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53611" w14:textId="418CFF38" w:rsidR="002D5F6C" w:rsidRDefault="002D5F6C" w:rsidP="0003118A">
      <w:pPr>
        <w:jc w:val="center"/>
        <w:rPr>
          <w:rFonts w:ascii="Arial" w:hAnsi="Arial" w:cs="Arial"/>
          <w:sz w:val="28"/>
          <w:szCs w:val="28"/>
        </w:rPr>
      </w:pPr>
      <w:r>
        <w:rPr>
          <w:rFonts w:ascii="Arial" w:hAnsi="Arial" w:cs="Arial"/>
          <w:sz w:val="28"/>
          <w:szCs w:val="28"/>
        </w:rPr>
        <w:t>Questions we have been asked about our governance after the CMG tribunal decision</w:t>
      </w:r>
    </w:p>
    <w:p w14:paraId="20F7F276" w14:textId="7F1F8E72" w:rsidR="00664B93" w:rsidRPr="00F77C19" w:rsidRDefault="00736E45" w:rsidP="0003118A">
      <w:pPr>
        <w:jc w:val="center"/>
        <w:rPr>
          <w:rFonts w:ascii="Arial" w:hAnsi="Arial" w:cs="Arial"/>
          <w:b/>
          <w:sz w:val="28"/>
          <w:szCs w:val="28"/>
        </w:rPr>
      </w:pPr>
      <w:r w:rsidRPr="00F77C19">
        <w:rPr>
          <w:rFonts w:ascii="Arial" w:hAnsi="Arial" w:cs="Arial"/>
          <w:b/>
          <w:sz w:val="28"/>
          <w:szCs w:val="28"/>
        </w:rPr>
        <w:t>What we are doing about t</w:t>
      </w:r>
      <w:r w:rsidR="00F77C19" w:rsidRPr="00F77C19">
        <w:rPr>
          <w:rFonts w:ascii="Arial" w:hAnsi="Arial" w:cs="Arial"/>
          <w:b/>
          <w:sz w:val="28"/>
          <w:szCs w:val="28"/>
        </w:rPr>
        <w:t>o answer those</w:t>
      </w:r>
      <w:r w:rsidRPr="00F77C19">
        <w:rPr>
          <w:rFonts w:ascii="Arial" w:hAnsi="Arial" w:cs="Arial"/>
          <w:b/>
          <w:sz w:val="28"/>
          <w:szCs w:val="28"/>
        </w:rPr>
        <w:t xml:space="preserve"> questions </w:t>
      </w:r>
    </w:p>
    <w:p w14:paraId="5BB8A6E1" w14:textId="4197AE49" w:rsidR="00736E45" w:rsidRPr="00F77C19" w:rsidRDefault="00736E45" w:rsidP="00736E45">
      <w:pPr>
        <w:pStyle w:val="ListParagraph"/>
        <w:numPr>
          <w:ilvl w:val="0"/>
          <w:numId w:val="1"/>
        </w:numPr>
        <w:rPr>
          <w:rFonts w:ascii="Arial" w:hAnsi="Arial" w:cs="Arial"/>
          <w:b/>
          <w:sz w:val="28"/>
          <w:szCs w:val="28"/>
        </w:rPr>
      </w:pPr>
      <w:r w:rsidRPr="00F77C19">
        <w:rPr>
          <w:rFonts w:ascii="Arial" w:hAnsi="Arial" w:cs="Arial"/>
          <w:b/>
          <w:sz w:val="28"/>
          <w:szCs w:val="28"/>
        </w:rPr>
        <w:t>What this is about</w:t>
      </w:r>
    </w:p>
    <w:p w14:paraId="7305EC46" w14:textId="32626DBF" w:rsidR="00736E45" w:rsidRPr="00877659" w:rsidRDefault="00736E45" w:rsidP="00736E45">
      <w:pPr>
        <w:rPr>
          <w:rFonts w:ascii="Arial" w:hAnsi="Arial" w:cs="Arial"/>
          <w:sz w:val="28"/>
          <w:szCs w:val="28"/>
        </w:rPr>
      </w:pPr>
      <w:r w:rsidRPr="00877659">
        <w:rPr>
          <w:rFonts w:ascii="Arial" w:hAnsi="Arial" w:cs="Arial"/>
          <w:sz w:val="28"/>
          <w:szCs w:val="28"/>
        </w:rPr>
        <w:t xml:space="preserve">The policy </w:t>
      </w:r>
      <w:hyperlink r:id="rId6" w:history="1">
        <w:r w:rsidRPr="00877659">
          <w:rPr>
            <w:rStyle w:val="Hyperlink"/>
            <w:rFonts w:ascii="Arial" w:hAnsi="Arial" w:cs="Arial"/>
            <w:sz w:val="28"/>
            <w:szCs w:val="28"/>
          </w:rPr>
          <w:t>Registering the Right Support</w:t>
        </w:r>
      </w:hyperlink>
      <w:r w:rsidRPr="00877659">
        <w:rPr>
          <w:rFonts w:ascii="Arial" w:hAnsi="Arial" w:cs="Arial"/>
          <w:sz w:val="28"/>
          <w:szCs w:val="28"/>
        </w:rPr>
        <w:t xml:space="preserve"> says what kinds of services the Care Quality Commission (CQC) will register for people with learning disabilities or autism.</w:t>
      </w:r>
    </w:p>
    <w:p w14:paraId="13515785" w14:textId="6BC85C6C" w:rsidR="00736E45" w:rsidRPr="00877659" w:rsidRDefault="00736E45" w:rsidP="00736E45">
      <w:pPr>
        <w:rPr>
          <w:rFonts w:ascii="Arial" w:hAnsi="Arial" w:cs="Arial"/>
          <w:sz w:val="28"/>
          <w:szCs w:val="28"/>
        </w:rPr>
      </w:pPr>
      <w:r w:rsidRPr="00877659">
        <w:rPr>
          <w:rFonts w:ascii="Arial" w:hAnsi="Arial" w:cs="Arial"/>
          <w:sz w:val="28"/>
          <w:szCs w:val="28"/>
        </w:rPr>
        <w:t>Last year the Care Management Group (CMG) wanted to change the numbers of people supported in a service in Essex</w:t>
      </w:r>
    </w:p>
    <w:p w14:paraId="008E973F" w14:textId="29DA2686" w:rsidR="00736E45" w:rsidRPr="00877659" w:rsidRDefault="00736E45" w:rsidP="00736E45">
      <w:pPr>
        <w:rPr>
          <w:rFonts w:ascii="Arial" w:hAnsi="Arial" w:cs="Arial"/>
          <w:sz w:val="28"/>
          <w:szCs w:val="28"/>
        </w:rPr>
      </w:pPr>
      <w:r w:rsidRPr="00877659">
        <w:rPr>
          <w:rFonts w:ascii="Arial" w:hAnsi="Arial" w:cs="Arial"/>
          <w:sz w:val="28"/>
          <w:szCs w:val="28"/>
        </w:rPr>
        <w:t>CQC said they could not make the change because the service would not follow the policy or principles in Registering the Right Support.</w:t>
      </w:r>
    </w:p>
    <w:p w14:paraId="698B0782" w14:textId="0D6726C0" w:rsidR="00736E45" w:rsidRPr="00877659" w:rsidRDefault="00736E45" w:rsidP="00736E45">
      <w:pPr>
        <w:rPr>
          <w:rFonts w:ascii="Arial" w:hAnsi="Arial" w:cs="Arial"/>
          <w:sz w:val="28"/>
          <w:szCs w:val="28"/>
        </w:rPr>
      </w:pPr>
      <w:r w:rsidRPr="00877659">
        <w:rPr>
          <w:rFonts w:ascii="Arial" w:hAnsi="Arial" w:cs="Arial"/>
          <w:sz w:val="28"/>
          <w:szCs w:val="28"/>
        </w:rPr>
        <w:t>CMG challenged that decision and took CQC to a Tribunal to decide if their decision was right.</w:t>
      </w:r>
    </w:p>
    <w:p w14:paraId="38B6BB6D" w14:textId="62D00B49" w:rsidR="00014037" w:rsidRPr="00877659" w:rsidRDefault="00736E45" w:rsidP="00736E45">
      <w:pPr>
        <w:rPr>
          <w:rFonts w:ascii="Arial" w:hAnsi="Arial" w:cs="Arial"/>
          <w:sz w:val="28"/>
          <w:szCs w:val="28"/>
        </w:rPr>
      </w:pPr>
      <w:r w:rsidRPr="00877659">
        <w:rPr>
          <w:rFonts w:ascii="Arial" w:hAnsi="Arial" w:cs="Arial"/>
          <w:sz w:val="28"/>
          <w:szCs w:val="28"/>
        </w:rPr>
        <w:t>On Thursday 23</w:t>
      </w:r>
      <w:r w:rsidRPr="00877659">
        <w:rPr>
          <w:rFonts w:ascii="Arial" w:hAnsi="Arial" w:cs="Arial"/>
          <w:sz w:val="28"/>
          <w:szCs w:val="28"/>
          <w:vertAlign w:val="superscript"/>
        </w:rPr>
        <w:t>rd</w:t>
      </w:r>
      <w:r w:rsidRPr="00877659">
        <w:rPr>
          <w:rFonts w:ascii="Arial" w:hAnsi="Arial" w:cs="Arial"/>
          <w:sz w:val="28"/>
          <w:szCs w:val="28"/>
        </w:rPr>
        <w:t xml:space="preserve"> August the Tribunal said it supported CQCs decision and CMG changing the service would not be in line with the policy or principles set for future services.</w:t>
      </w:r>
    </w:p>
    <w:p w14:paraId="176575FC" w14:textId="77777777" w:rsidR="004B436D" w:rsidRPr="00877659" w:rsidRDefault="00BE3C08" w:rsidP="00736E45">
      <w:pPr>
        <w:rPr>
          <w:rFonts w:ascii="Arial" w:hAnsi="Arial" w:cs="Arial"/>
          <w:sz w:val="28"/>
          <w:szCs w:val="28"/>
        </w:rPr>
      </w:pPr>
      <w:r w:rsidRPr="00877659">
        <w:rPr>
          <w:rFonts w:ascii="Arial" w:hAnsi="Arial" w:cs="Arial"/>
          <w:sz w:val="28"/>
          <w:szCs w:val="28"/>
        </w:rPr>
        <w:t xml:space="preserve">Some </w:t>
      </w:r>
      <w:r w:rsidR="00736E45" w:rsidRPr="00877659">
        <w:rPr>
          <w:rFonts w:ascii="Arial" w:hAnsi="Arial" w:cs="Arial"/>
          <w:sz w:val="28"/>
          <w:szCs w:val="28"/>
        </w:rPr>
        <w:t xml:space="preserve">people said </w:t>
      </w:r>
      <w:r w:rsidR="00014037" w:rsidRPr="00877659">
        <w:rPr>
          <w:rFonts w:ascii="Arial" w:hAnsi="Arial" w:cs="Arial"/>
          <w:sz w:val="28"/>
          <w:szCs w:val="28"/>
        </w:rPr>
        <w:t xml:space="preserve">that this was a good decision, because it makes it clear to organisations </w:t>
      </w:r>
      <w:r w:rsidR="004B436D" w:rsidRPr="00877659">
        <w:rPr>
          <w:rFonts w:ascii="Arial" w:hAnsi="Arial" w:cs="Arial"/>
          <w:sz w:val="28"/>
          <w:szCs w:val="28"/>
        </w:rPr>
        <w:t xml:space="preserve">and commissioners </w:t>
      </w:r>
      <w:r w:rsidR="00014037" w:rsidRPr="00877659">
        <w:rPr>
          <w:rFonts w:ascii="Arial" w:hAnsi="Arial" w:cs="Arial"/>
          <w:sz w:val="28"/>
          <w:szCs w:val="28"/>
        </w:rPr>
        <w:t xml:space="preserve">what kind of </w:t>
      </w:r>
      <w:r w:rsidR="00736E45" w:rsidRPr="00877659">
        <w:rPr>
          <w:rFonts w:ascii="Arial" w:hAnsi="Arial" w:cs="Arial"/>
          <w:sz w:val="28"/>
          <w:szCs w:val="28"/>
        </w:rPr>
        <w:t xml:space="preserve">services </w:t>
      </w:r>
      <w:r w:rsidR="00014037" w:rsidRPr="00877659">
        <w:rPr>
          <w:rFonts w:ascii="Arial" w:hAnsi="Arial" w:cs="Arial"/>
          <w:sz w:val="28"/>
          <w:szCs w:val="28"/>
        </w:rPr>
        <w:t xml:space="preserve">they </w:t>
      </w:r>
      <w:r w:rsidR="00736E45" w:rsidRPr="00877659">
        <w:rPr>
          <w:rFonts w:ascii="Arial" w:hAnsi="Arial" w:cs="Arial"/>
          <w:sz w:val="28"/>
          <w:szCs w:val="28"/>
        </w:rPr>
        <w:t>can develop for the future</w:t>
      </w:r>
      <w:r w:rsidR="004B436D" w:rsidRPr="00877659">
        <w:rPr>
          <w:rFonts w:ascii="Arial" w:hAnsi="Arial" w:cs="Arial"/>
          <w:sz w:val="28"/>
          <w:szCs w:val="28"/>
        </w:rPr>
        <w:t>.</w:t>
      </w:r>
      <w:r w:rsidR="00014037" w:rsidRPr="00877659">
        <w:rPr>
          <w:rFonts w:ascii="Arial" w:hAnsi="Arial" w:cs="Arial"/>
          <w:sz w:val="28"/>
          <w:szCs w:val="28"/>
        </w:rPr>
        <w:t xml:space="preserve"> </w:t>
      </w:r>
    </w:p>
    <w:p w14:paraId="552F5681" w14:textId="3690AFE8" w:rsidR="00736E45" w:rsidRPr="00877659" w:rsidRDefault="00014037" w:rsidP="00736E45">
      <w:pPr>
        <w:rPr>
          <w:rFonts w:ascii="Arial" w:hAnsi="Arial" w:cs="Arial"/>
          <w:sz w:val="28"/>
          <w:szCs w:val="28"/>
        </w:rPr>
      </w:pPr>
      <w:r w:rsidRPr="00877659">
        <w:rPr>
          <w:rFonts w:ascii="Arial" w:hAnsi="Arial" w:cs="Arial"/>
          <w:sz w:val="28"/>
          <w:szCs w:val="28"/>
        </w:rPr>
        <w:t xml:space="preserve">There are some services that CQC say are ok for now, but they will not be </w:t>
      </w:r>
      <w:r w:rsidR="00736E45" w:rsidRPr="00877659">
        <w:rPr>
          <w:rFonts w:ascii="Arial" w:hAnsi="Arial" w:cs="Arial"/>
          <w:sz w:val="28"/>
          <w:szCs w:val="28"/>
        </w:rPr>
        <w:t xml:space="preserve">good enough for the </w:t>
      </w:r>
      <w:r w:rsidR="004B436D" w:rsidRPr="00877659">
        <w:rPr>
          <w:rFonts w:ascii="Arial" w:hAnsi="Arial" w:cs="Arial"/>
          <w:sz w:val="28"/>
          <w:szCs w:val="28"/>
        </w:rPr>
        <w:t>future, so they will not support developing more of those.</w:t>
      </w:r>
    </w:p>
    <w:p w14:paraId="11B4B167" w14:textId="5314221C" w:rsidR="00736E45" w:rsidRPr="00F77C19" w:rsidRDefault="00736E45" w:rsidP="00736E45">
      <w:pPr>
        <w:pStyle w:val="ListParagraph"/>
        <w:numPr>
          <w:ilvl w:val="0"/>
          <w:numId w:val="1"/>
        </w:numPr>
        <w:rPr>
          <w:rFonts w:ascii="Arial" w:hAnsi="Arial" w:cs="Arial"/>
          <w:b/>
          <w:sz w:val="28"/>
          <w:szCs w:val="28"/>
        </w:rPr>
      </w:pPr>
      <w:r w:rsidRPr="00F77C19">
        <w:rPr>
          <w:rFonts w:ascii="Arial" w:hAnsi="Arial" w:cs="Arial"/>
          <w:b/>
          <w:sz w:val="28"/>
          <w:szCs w:val="28"/>
        </w:rPr>
        <w:t>The questions about Learning Disability England and this decision</w:t>
      </w:r>
    </w:p>
    <w:p w14:paraId="466D6E2E" w14:textId="7B5CCDD8" w:rsidR="00736E45" w:rsidRPr="00877659" w:rsidRDefault="00736E45" w:rsidP="00736E45">
      <w:pPr>
        <w:rPr>
          <w:rFonts w:ascii="Arial" w:hAnsi="Arial" w:cs="Arial"/>
          <w:sz w:val="28"/>
          <w:szCs w:val="28"/>
        </w:rPr>
      </w:pPr>
      <w:r w:rsidRPr="00877659">
        <w:rPr>
          <w:rFonts w:ascii="Arial" w:hAnsi="Arial" w:cs="Arial"/>
          <w:sz w:val="28"/>
          <w:szCs w:val="28"/>
        </w:rPr>
        <w:t xml:space="preserve">Learning Disability England shared the information </w:t>
      </w:r>
      <w:r w:rsidR="004B436D" w:rsidRPr="00877659">
        <w:rPr>
          <w:rFonts w:ascii="Arial" w:hAnsi="Arial" w:cs="Arial"/>
          <w:sz w:val="28"/>
          <w:szCs w:val="28"/>
        </w:rPr>
        <w:t xml:space="preserve">about the decision </w:t>
      </w:r>
      <w:r w:rsidRPr="00877659">
        <w:rPr>
          <w:rFonts w:ascii="Arial" w:hAnsi="Arial" w:cs="Arial"/>
          <w:sz w:val="28"/>
          <w:szCs w:val="28"/>
        </w:rPr>
        <w:t>on our social media and we will put it in our newsletter because we know it is an important decision.</w:t>
      </w:r>
      <w:r w:rsidR="00C324D6">
        <w:rPr>
          <w:rFonts w:ascii="Arial" w:hAnsi="Arial" w:cs="Arial"/>
          <w:sz w:val="28"/>
          <w:szCs w:val="28"/>
        </w:rPr>
        <w:t xml:space="preserve"> We hope it will mean that providers start to think differently about how supported living could work better for everyone. </w:t>
      </w:r>
    </w:p>
    <w:p w14:paraId="2E7CE17F" w14:textId="07C928A7" w:rsidR="00736E45" w:rsidRPr="00877659" w:rsidRDefault="00736E45" w:rsidP="00736E45">
      <w:pPr>
        <w:rPr>
          <w:rFonts w:ascii="Arial" w:hAnsi="Arial" w:cs="Arial"/>
          <w:sz w:val="28"/>
          <w:szCs w:val="28"/>
        </w:rPr>
      </w:pPr>
      <w:r w:rsidRPr="00877659">
        <w:rPr>
          <w:rFonts w:ascii="Arial" w:hAnsi="Arial" w:cs="Arial"/>
          <w:sz w:val="28"/>
          <w:szCs w:val="28"/>
        </w:rPr>
        <w:t>Peter Kinsey is a Trustee of LDE. He is also the Chief Executive of CMG.</w:t>
      </w:r>
    </w:p>
    <w:p w14:paraId="7F6AAA2F" w14:textId="1FA43815" w:rsidR="00736E45" w:rsidRPr="00877659" w:rsidRDefault="00C324D6" w:rsidP="00736E45">
      <w:pPr>
        <w:rPr>
          <w:rFonts w:ascii="Arial" w:hAnsi="Arial" w:cs="Arial"/>
          <w:sz w:val="28"/>
          <w:szCs w:val="28"/>
        </w:rPr>
      </w:pPr>
      <w:r>
        <w:rPr>
          <w:rFonts w:ascii="Arial" w:hAnsi="Arial" w:cs="Arial"/>
          <w:sz w:val="28"/>
          <w:szCs w:val="28"/>
        </w:rPr>
        <w:t>When some people</w:t>
      </w:r>
      <w:r w:rsidR="0003118A">
        <w:rPr>
          <w:rFonts w:ascii="Arial" w:hAnsi="Arial" w:cs="Arial"/>
          <w:sz w:val="28"/>
          <w:szCs w:val="28"/>
        </w:rPr>
        <w:t xml:space="preserve"> </w:t>
      </w:r>
      <w:r w:rsidR="00736E45" w:rsidRPr="00877659">
        <w:rPr>
          <w:rFonts w:ascii="Arial" w:hAnsi="Arial" w:cs="Arial"/>
          <w:sz w:val="28"/>
          <w:szCs w:val="28"/>
        </w:rPr>
        <w:t>read the tribunal decision</w:t>
      </w:r>
      <w:r>
        <w:rPr>
          <w:rFonts w:ascii="Arial" w:hAnsi="Arial" w:cs="Arial"/>
          <w:sz w:val="28"/>
          <w:szCs w:val="28"/>
        </w:rPr>
        <w:t xml:space="preserve">, they asked us questions about LDE. The questions were asked by people who </w:t>
      </w:r>
      <w:proofErr w:type="gramStart"/>
      <w:r>
        <w:rPr>
          <w:rFonts w:ascii="Arial" w:hAnsi="Arial" w:cs="Arial"/>
          <w:sz w:val="28"/>
          <w:szCs w:val="28"/>
        </w:rPr>
        <w:t>are families and allies of people with learning disabilities</w:t>
      </w:r>
      <w:proofErr w:type="gramEnd"/>
      <w:r>
        <w:rPr>
          <w:rFonts w:ascii="Arial" w:hAnsi="Arial" w:cs="Arial"/>
          <w:sz w:val="28"/>
          <w:szCs w:val="28"/>
        </w:rPr>
        <w:t xml:space="preserve">. These people know a lot about </w:t>
      </w:r>
      <w:r>
        <w:rPr>
          <w:rFonts w:ascii="Arial" w:hAnsi="Arial" w:cs="Arial"/>
          <w:sz w:val="28"/>
          <w:szCs w:val="28"/>
        </w:rPr>
        <w:lastRenderedPageBreak/>
        <w:t>what bad, and good</w:t>
      </w:r>
      <w:r w:rsidR="00FC2B49">
        <w:rPr>
          <w:rFonts w:ascii="Arial" w:hAnsi="Arial" w:cs="Arial"/>
          <w:sz w:val="28"/>
          <w:szCs w:val="28"/>
        </w:rPr>
        <w:t>,</w:t>
      </w:r>
      <w:r>
        <w:rPr>
          <w:rFonts w:ascii="Arial" w:hAnsi="Arial" w:cs="Arial"/>
          <w:sz w:val="28"/>
          <w:szCs w:val="28"/>
        </w:rPr>
        <w:t xml:space="preserve"> support look</w:t>
      </w:r>
      <w:r w:rsidR="00FC2B49">
        <w:rPr>
          <w:rFonts w:ascii="Arial" w:hAnsi="Arial" w:cs="Arial"/>
          <w:sz w:val="28"/>
          <w:szCs w:val="28"/>
        </w:rPr>
        <w:t>s</w:t>
      </w:r>
      <w:r>
        <w:rPr>
          <w:rFonts w:ascii="Arial" w:hAnsi="Arial" w:cs="Arial"/>
          <w:sz w:val="28"/>
          <w:szCs w:val="28"/>
        </w:rPr>
        <w:t xml:space="preserve"> like. </w:t>
      </w:r>
      <w:r w:rsidR="002F665D">
        <w:rPr>
          <w:rFonts w:ascii="Arial" w:hAnsi="Arial" w:cs="Arial"/>
          <w:sz w:val="28"/>
          <w:szCs w:val="28"/>
        </w:rPr>
        <w:t xml:space="preserve">At LDE we think it is really important to think carefully when people ask us questions. We think that if we can do that then we can all learn something and find better ways to do things. </w:t>
      </w:r>
    </w:p>
    <w:p w14:paraId="2686486D" w14:textId="5C27E90B" w:rsidR="00CF75BE" w:rsidRPr="00877659" w:rsidRDefault="006C590D" w:rsidP="00736E45">
      <w:pPr>
        <w:rPr>
          <w:rFonts w:ascii="Arial" w:hAnsi="Arial" w:cs="Arial"/>
          <w:sz w:val="28"/>
          <w:szCs w:val="28"/>
        </w:rPr>
      </w:pPr>
      <w:r>
        <w:rPr>
          <w:rFonts w:ascii="Arial" w:hAnsi="Arial" w:cs="Arial"/>
          <w:sz w:val="28"/>
          <w:szCs w:val="28"/>
        </w:rPr>
        <w:t>They</w:t>
      </w:r>
      <w:r w:rsidR="00736E45" w:rsidRPr="00877659">
        <w:rPr>
          <w:rFonts w:ascii="Arial" w:hAnsi="Arial" w:cs="Arial"/>
          <w:sz w:val="28"/>
          <w:szCs w:val="28"/>
        </w:rPr>
        <w:t xml:space="preserve"> said </w:t>
      </w:r>
      <w:r>
        <w:rPr>
          <w:rFonts w:ascii="Arial" w:hAnsi="Arial" w:cs="Arial"/>
          <w:sz w:val="28"/>
          <w:szCs w:val="28"/>
        </w:rPr>
        <w:t xml:space="preserve">they are worried </w:t>
      </w:r>
      <w:r w:rsidR="00BE3C08" w:rsidRPr="00877659">
        <w:rPr>
          <w:rFonts w:ascii="Arial" w:hAnsi="Arial" w:cs="Arial"/>
          <w:sz w:val="28"/>
          <w:szCs w:val="28"/>
        </w:rPr>
        <w:t xml:space="preserve">that if LDE has a Trustee who is also CEO of an </w:t>
      </w:r>
      <w:r w:rsidR="00736E45" w:rsidRPr="00877659">
        <w:rPr>
          <w:rFonts w:ascii="Arial" w:hAnsi="Arial" w:cs="Arial"/>
          <w:sz w:val="28"/>
          <w:szCs w:val="28"/>
        </w:rPr>
        <w:t>organisation that provides the kind of</w:t>
      </w:r>
      <w:r w:rsidR="0003118A">
        <w:rPr>
          <w:rFonts w:ascii="Arial" w:hAnsi="Arial" w:cs="Arial"/>
          <w:sz w:val="28"/>
          <w:szCs w:val="28"/>
        </w:rPr>
        <w:t xml:space="preserve"> </w:t>
      </w:r>
      <w:r w:rsidR="00736E45" w:rsidRPr="00877659">
        <w:rPr>
          <w:rFonts w:ascii="Arial" w:hAnsi="Arial" w:cs="Arial"/>
          <w:sz w:val="28"/>
          <w:szCs w:val="28"/>
        </w:rPr>
        <w:t>service</w:t>
      </w:r>
      <w:r>
        <w:rPr>
          <w:rFonts w:ascii="Arial" w:hAnsi="Arial" w:cs="Arial"/>
          <w:sz w:val="28"/>
          <w:szCs w:val="28"/>
        </w:rPr>
        <w:t xml:space="preserve"> described</w:t>
      </w:r>
      <w:r w:rsidR="0003118A">
        <w:rPr>
          <w:rFonts w:ascii="Arial" w:hAnsi="Arial" w:cs="Arial"/>
          <w:sz w:val="28"/>
          <w:szCs w:val="28"/>
        </w:rPr>
        <w:t xml:space="preserve"> </w:t>
      </w:r>
      <w:r w:rsidR="00736E45" w:rsidRPr="00877659">
        <w:rPr>
          <w:rFonts w:ascii="Arial" w:hAnsi="Arial" w:cs="Arial"/>
          <w:sz w:val="28"/>
          <w:szCs w:val="28"/>
        </w:rPr>
        <w:t>in the tribunal decision</w:t>
      </w:r>
      <w:r w:rsidR="00BE3C08" w:rsidRPr="00877659">
        <w:rPr>
          <w:rFonts w:ascii="Arial" w:hAnsi="Arial" w:cs="Arial"/>
          <w:sz w:val="28"/>
          <w:szCs w:val="28"/>
        </w:rPr>
        <w:t xml:space="preserve">, this </w:t>
      </w:r>
      <w:r w:rsidR="00815470" w:rsidRPr="00877659">
        <w:rPr>
          <w:rFonts w:ascii="Arial" w:hAnsi="Arial" w:cs="Arial"/>
          <w:sz w:val="28"/>
          <w:szCs w:val="28"/>
        </w:rPr>
        <w:t xml:space="preserve">makes LDE less reliable </w:t>
      </w:r>
      <w:r w:rsidR="00BE3C08" w:rsidRPr="00877659">
        <w:rPr>
          <w:rFonts w:ascii="Arial" w:hAnsi="Arial" w:cs="Arial"/>
          <w:sz w:val="28"/>
          <w:szCs w:val="28"/>
        </w:rPr>
        <w:t xml:space="preserve">and not an </w:t>
      </w:r>
      <w:r w:rsidR="00815470" w:rsidRPr="00877659">
        <w:rPr>
          <w:rFonts w:ascii="Arial" w:hAnsi="Arial" w:cs="Arial"/>
          <w:sz w:val="28"/>
          <w:szCs w:val="28"/>
        </w:rPr>
        <w:t>organisation people can trust.</w:t>
      </w:r>
      <w:r w:rsidR="008D172F">
        <w:rPr>
          <w:rFonts w:ascii="Arial" w:hAnsi="Arial" w:cs="Arial"/>
          <w:sz w:val="28"/>
          <w:szCs w:val="28"/>
        </w:rPr>
        <w:t xml:space="preserve"> </w:t>
      </w:r>
    </w:p>
    <w:p w14:paraId="5F0C20FB" w14:textId="184FE05F" w:rsidR="00815470" w:rsidRPr="00877659" w:rsidRDefault="00815470" w:rsidP="00736E45">
      <w:pPr>
        <w:rPr>
          <w:rFonts w:ascii="Arial" w:hAnsi="Arial" w:cs="Arial"/>
          <w:sz w:val="28"/>
          <w:szCs w:val="28"/>
        </w:rPr>
      </w:pPr>
      <w:r w:rsidRPr="00877659">
        <w:rPr>
          <w:rFonts w:ascii="Arial" w:hAnsi="Arial" w:cs="Arial"/>
          <w:sz w:val="28"/>
          <w:szCs w:val="28"/>
        </w:rPr>
        <w:t xml:space="preserve">Since then people </w:t>
      </w:r>
      <w:r w:rsidR="00BE3C08" w:rsidRPr="00877659">
        <w:rPr>
          <w:rFonts w:ascii="Arial" w:hAnsi="Arial" w:cs="Arial"/>
          <w:sz w:val="28"/>
          <w:szCs w:val="28"/>
        </w:rPr>
        <w:t xml:space="preserve">on social media </w:t>
      </w:r>
      <w:r w:rsidRPr="00877659">
        <w:rPr>
          <w:rFonts w:ascii="Arial" w:hAnsi="Arial" w:cs="Arial"/>
          <w:sz w:val="28"/>
          <w:szCs w:val="28"/>
        </w:rPr>
        <w:t>have asked questions about</w:t>
      </w:r>
    </w:p>
    <w:p w14:paraId="1EDE6E42" w14:textId="5EBF7F7B" w:rsidR="00C67D84" w:rsidRPr="00877659" w:rsidRDefault="00BE3C08" w:rsidP="00BE3C08">
      <w:pPr>
        <w:pStyle w:val="ListParagraph"/>
        <w:numPr>
          <w:ilvl w:val="0"/>
          <w:numId w:val="2"/>
        </w:numPr>
        <w:rPr>
          <w:rFonts w:ascii="Arial" w:hAnsi="Arial" w:cs="Arial"/>
          <w:sz w:val="28"/>
          <w:szCs w:val="28"/>
        </w:rPr>
      </w:pPr>
      <w:r w:rsidRPr="00877659">
        <w:rPr>
          <w:rFonts w:ascii="Arial" w:hAnsi="Arial" w:cs="Arial"/>
          <w:sz w:val="28"/>
          <w:szCs w:val="28"/>
        </w:rPr>
        <w:t>LDE’s policy on wh</w:t>
      </w:r>
      <w:r w:rsidR="00C67D84" w:rsidRPr="00877659">
        <w:rPr>
          <w:rFonts w:ascii="Arial" w:hAnsi="Arial" w:cs="Arial"/>
          <w:sz w:val="28"/>
          <w:szCs w:val="28"/>
        </w:rPr>
        <w:t>at kind of people or organisations can be members of LDE</w:t>
      </w:r>
      <w:r w:rsidR="004D2AC8">
        <w:rPr>
          <w:rFonts w:ascii="Arial" w:hAnsi="Arial" w:cs="Arial"/>
          <w:sz w:val="28"/>
          <w:szCs w:val="28"/>
        </w:rPr>
        <w:t xml:space="preserve"> </w:t>
      </w:r>
    </w:p>
    <w:p w14:paraId="7F5164DB" w14:textId="43D58AC1" w:rsidR="00C67D84" w:rsidRPr="00877659" w:rsidRDefault="00C67D84" w:rsidP="00C67D84">
      <w:pPr>
        <w:pStyle w:val="ListParagraph"/>
        <w:numPr>
          <w:ilvl w:val="0"/>
          <w:numId w:val="2"/>
        </w:numPr>
        <w:rPr>
          <w:rFonts w:ascii="Arial" w:hAnsi="Arial" w:cs="Arial"/>
          <w:sz w:val="28"/>
          <w:szCs w:val="28"/>
        </w:rPr>
      </w:pPr>
      <w:r w:rsidRPr="00877659">
        <w:rPr>
          <w:rFonts w:ascii="Arial" w:hAnsi="Arial" w:cs="Arial"/>
          <w:sz w:val="28"/>
          <w:szCs w:val="28"/>
        </w:rPr>
        <w:t xml:space="preserve">Who can </w:t>
      </w:r>
      <w:r w:rsidR="00BE3C08" w:rsidRPr="00877659">
        <w:rPr>
          <w:rFonts w:ascii="Arial" w:hAnsi="Arial" w:cs="Arial"/>
          <w:sz w:val="28"/>
          <w:szCs w:val="28"/>
        </w:rPr>
        <w:t xml:space="preserve">be part of </w:t>
      </w:r>
      <w:r w:rsidRPr="00877659">
        <w:rPr>
          <w:rFonts w:ascii="Arial" w:hAnsi="Arial" w:cs="Arial"/>
          <w:sz w:val="28"/>
          <w:szCs w:val="28"/>
        </w:rPr>
        <w:t xml:space="preserve">the groups that run </w:t>
      </w:r>
      <w:r w:rsidR="004B436D" w:rsidRPr="00877659">
        <w:rPr>
          <w:rFonts w:ascii="Arial" w:hAnsi="Arial" w:cs="Arial"/>
          <w:sz w:val="28"/>
          <w:szCs w:val="28"/>
        </w:rPr>
        <w:t>LDE and</w:t>
      </w:r>
      <w:r w:rsidRPr="00877659">
        <w:rPr>
          <w:rFonts w:ascii="Arial" w:hAnsi="Arial" w:cs="Arial"/>
          <w:sz w:val="28"/>
          <w:szCs w:val="28"/>
        </w:rPr>
        <w:t xml:space="preserve"> are there things that might mean they cannot or have to stop. </w:t>
      </w:r>
    </w:p>
    <w:p w14:paraId="3EDDC5DE" w14:textId="0E91BCDA" w:rsidR="00C67D84" w:rsidRPr="00877659" w:rsidRDefault="00C67D84" w:rsidP="00C67D84">
      <w:pPr>
        <w:pStyle w:val="ListParagraph"/>
        <w:numPr>
          <w:ilvl w:val="0"/>
          <w:numId w:val="2"/>
        </w:numPr>
        <w:rPr>
          <w:rFonts w:ascii="Arial" w:hAnsi="Arial" w:cs="Arial"/>
          <w:sz w:val="28"/>
          <w:szCs w:val="28"/>
        </w:rPr>
      </w:pPr>
      <w:r w:rsidRPr="00877659">
        <w:rPr>
          <w:rFonts w:ascii="Arial" w:hAnsi="Arial" w:cs="Arial"/>
          <w:sz w:val="28"/>
          <w:szCs w:val="28"/>
        </w:rPr>
        <w:t>Why is everyone on the LDE Board someone who leads a support or housing organisation</w:t>
      </w:r>
    </w:p>
    <w:p w14:paraId="7478B2BF" w14:textId="4ABB2009" w:rsidR="004B436D" w:rsidRDefault="00BE3C08" w:rsidP="00F77C19">
      <w:pPr>
        <w:pStyle w:val="ListParagraph"/>
        <w:numPr>
          <w:ilvl w:val="0"/>
          <w:numId w:val="2"/>
        </w:numPr>
        <w:rPr>
          <w:rFonts w:ascii="Arial" w:hAnsi="Arial" w:cs="Arial"/>
          <w:sz w:val="28"/>
          <w:szCs w:val="28"/>
        </w:rPr>
      </w:pPr>
      <w:r w:rsidRPr="00877659">
        <w:rPr>
          <w:rFonts w:ascii="Arial" w:hAnsi="Arial" w:cs="Arial"/>
          <w:sz w:val="28"/>
          <w:szCs w:val="28"/>
        </w:rPr>
        <w:t xml:space="preserve">Why LDE have not agreed a way of dealing with the issue of a </w:t>
      </w:r>
      <w:r w:rsidR="00C67D84" w:rsidRPr="00877659">
        <w:rPr>
          <w:rFonts w:ascii="Arial" w:hAnsi="Arial" w:cs="Arial"/>
          <w:sz w:val="28"/>
          <w:szCs w:val="28"/>
        </w:rPr>
        <w:t xml:space="preserve">Trustee when a service they manage at work </w:t>
      </w:r>
      <w:r w:rsidRPr="00877659">
        <w:rPr>
          <w:rFonts w:ascii="Arial" w:hAnsi="Arial" w:cs="Arial"/>
          <w:sz w:val="28"/>
          <w:szCs w:val="28"/>
        </w:rPr>
        <w:t>has been criticised by CQC, when the Tribunal has been going on for months</w:t>
      </w:r>
    </w:p>
    <w:p w14:paraId="07C8E459" w14:textId="77777777" w:rsidR="00F77C19" w:rsidRPr="00F77C19" w:rsidRDefault="00F77C19" w:rsidP="00F77C19">
      <w:pPr>
        <w:pStyle w:val="ListParagraph"/>
        <w:rPr>
          <w:rFonts w:ascii="Arial" w:hAnsi="Arial" w:cs="Arial"/>
          <w:sz w:val="28"/>
          <w:szCs w:val="28"/>
        </w:rPr>
      </w:pPr>
    </w:p>
    <w:p w14:paraId="62BF05E3" w14:textId="61A96E6A" w:rsidR="00815470" w:rsidRPr="00F77C19" w:rsidRDefault="00426A56" w:rsidP="00426A56">
      <w:pPr>
        <w:pStyle w:val="ListParagraph"/>
        <w:numPr>
          <w:ilvl w:val="0"/>
          <w:numId w:val="1"/>
        </w:numPr>
        <w:rPr>
          <w:rFonts w:ascii="Arial" w:hAnsi="Arial" w:cs="Arial"/>
          <w:b/>
          <w:sz w:val="28"/>
          <w:szCs w:val="28"/>
        </w:rPr>
      </w:pPr>
      <w:r w:rsidRPr="00F77C19">
        <w:rPr>
          <w:rFonts w:ascii="Arial" w:hAnsi="Arial" w:cs="Arial"/>
          <w:b/>
          <w:sz w:val="28"/>
          <w:szCs w:val="28"/>
        </w:rPr>
        <w:t>How Learning Disability England works</w:t>
      </w:r>
    </w:p>
    <w:p w14:paraId="35826D78" w14:textId="68EF4D9B" w:rsidR="003A32C4" w:rsidRPr="00877659" w:rsidRDefault="003A32C4" w:rsidP="00815470">
      <w:pPr>
        <w:rPr>
          <w:rFonts w:ascii="Arial" w:hAnsi="Arial" w:cs="Arial"/>
          <w:sz w:val="28"/>
          <w:szCs w:val="28"/>
        </w:rPr>
      </w:pPr>
      <w:r w:rsidRPr="00877659">
        <w:rPr>
          <w:rFonts w:ascii="Arial" w:hAnsi="Arial" w:cs="Arial"/>
          <w:sz w:val="28"/>
          <w:szCs w:val="28"/>
        </w:rPr>
        <w:t>Learning Disability England is a membership organisation that started in 2016.</w:t>
      </w:r>
    </w:p>
    <w:p w14:paraId="41E78A57" w14:textId="77777777" w:rsidR="00426A56" w:rsidRPr="00877659" w:rsidRDefault="003A32C4" w:rsidP="00815470">
      <w:pPr>
        <w:rPr>
          <w:rFonts w:ascii="Arial" w:hAnsi="Arial" w:cs="Arial"/>
          <w:sz w:val="28"/>
          <w:szCs w:val="28"/>
        </w:rPr>
      </w:pPr>
      <w:r w:rsidRPr="00877659">
        <w:rPr>
          <w:rFonts w:ascii="Arial" w:hAnsi="Arial" w:cs="Arial"/>
          <w:sz w:val="28"/>
          <w:szCs w:val="28"/>
        </w:rPr>
        <w:t>People with Learning Disabilities, Family members and allies and organisations of all types and sizes can be members.</w:t>
      </w:r>
      <w:r w:rsidR="00426A56" w:rsidRPr="00877659">
        <w:rPr>
          <w:rFonts w:ascii="Arial" w:hAnsi="Arial" w:cs="Arial"/>
          <w:sz w:val="28"/>
          <w:szCs w:val="28"/>
        </w:rPr>
        <w:t xml:space="preserve"> </w:t>
      </w:r>
    </w:p>
    <w:p w14:paraId="736E100D" w14:textId="61D84BF9" w:rsidR="00426A56" w:rsidRPr="00877659" w:rsidRDefault="00426A56" w:rsidP="00815470">
      <w:pPr>
        <w:rPr>
          <w:rFonts w:ascii="Arial" w:hAnsi="Arial" w:cs="Arial"/>
          <w:sz w:val="28"/>
          <w:szCs w:val="28"/>
        </w:rPr>
      </w:pPr>
      <w:r w:rsidRPr="00877659">
        <w:rPr>
          <w:rFonts w:ascii="Arial" w:hAnsi="Arial" w:cs="Arial"/>
          <w:sz w:val="28"/>
          <w:szCs w:val="28"/>
        </w:rPr>
        <w:t xml:space="preserve">Learning Disability England exists to </w:t>
      </w:r>
    </w:p>
    <w:p w14:paraId="7789C168" w14:textId="147BF3C7" w:rsidR="003A32C4" w:rsidRPr="00877659" w:rsidRDefault="00426A56" w:rsidP="00426A56">
      <w:pPr>
        <w:pStyle w:val="ListParagraph"/>
        <w:numPr>
          <w:ilvl w:val="0"/>
          <w:numId w:val="2"/>
        </w:numPr>
        <w:rPr>
          <w:rFonts w:ascii="Arial" w:hAnsi="Arial" w:cs="Arial"/>
          <w:sz w:val="28"/>
          <w:szCs w:val="28"/>
        </w:rPr>
      </w:pPr>
      <w:r w:rsidRPr="00877659">
        <w:rPr>
          <w:rFonts w:ascii="Arial" w:hAnsi="Arial" w:cs="Arial"/>
          <w:sz w:val="28"/>
          <w:szCs w:val="28"/>
        </w:rPr>
        <w:t>try to bring together groups of people who have worked on their own in the past</w:t>
      </w:r>
    </w:p>
    <w:p w14:paraId="7043BF53" w14:textId="2280C49C" w:rsidR="00426A56" w:rsidRPr="00877659" w:rsidRDefault="00426A56" w:rsidP="00426A56">
      <w:pPr>
        <w:pStyle w:val="ListParagraph"/>
        <w:numPr>
          <w:ilvl w:val="0"/>
          <w:numId w:val="2"/>
        </w:numPr>
        <w:rPr>
          <w:rFonts w:ascii="Arial" w:hAnsi="Arial" w:cs="Arial"/>
          <w:sz w:val="28"/>
          <w:szCs w:val="28"/>
        </w:rPr>
      </w:pPr>
      <w:r w:rsidRPr="00877659">
        <w:rPr>
          <w:rFonts w:ascii="Arial" w:hAnsi="Arial" w:cs="Arial"/>
          <w:sz w:val="28"/>
          <w:szCs w:val="28"/>
        </w:rPr>
        <w:t>to do more or have more influence by people joining together and learning from each other</w:t>
      </w:r>
    </w:p>
    <w:p w14:paraId="4B165FFF" w14:textId="7785C960" w:rsidR="003A32C4" w:rsidRPr="00877659" w:rsidRDefault="003A32C4" w:rsidP="00815470">
      <w:pPr>
        <w:rPr>
          <w:rFonts w:ascii="Arial" w:hAnsi="Arial" w:cs="Arial"/>
          <w:sz w:val="28"/>
          <w:szCs w:val="28"/>
        </w:rPr>
      </w:pPr>
      <w:r w:rsidRPr="00877659">
        <w:rPr>
          <w:rFonts w:ascii="Arial" w:hAnsi="Arial" w:cs="Arial"/>
          <w:sz w:val="28"/>
          <w:szCs w:val="28"/>
        </w:rPr>
        <w:t xml:space="preserve">The legal rules say the Representative Body will be made up of 12 people who represent the members and work with the Trustees to lead and check on the work of the organisation. </w:t>
      </w:r>
    </w:p>
    <w:p w14:paraId="2AC7728B" w14:textId="32CE7030" w:rsidR="00426A56" w:rsidRPr="00877659" w:rsidRDefault="003A32C4" w:rsidP="00815470">
      <w:pPr>
        <w:rPr>
          <w:rFonts w:ascii="Arial" w:hAnsi="Arial" w:cs="Arial"/>
          <w:sz w:val="28"/>
          <w:szCs w:val="28"/>
        </w:rPr>
      </w:pPr>
      <w:r w:rsidRPr="00877659">
        <w:rPr>
          <w:rFonts w:ascii="Arial" w:hAnsi="Arial" w:cs="Arial"/>
          <w:sz w:val="28"/>
          <w:szCs w:val="28"/>
        </w:rPr>
        <w:t xml:space="preserve">The Representative Body started their work in September </w:t>
      </w:r>
      <w:r w:rsidR="00426A56" w:rsidRPr="00877659">
        <w:rPr>
          <w:rFonts w:ascii="Arial" w:hAnsi="Arial" w:cs="Arial"/>
          <w:sz w:val="28"/>
          <w:szCs w:val="28"/>
        </w:rPr>
        <w:t>2017 after 12 people were elected by members.</w:t>
      </w:r>
      <w:r w:rsidR="00FB3791" w:rsidRPr="00877659">
        <w:rPr>
          <w:rFonts w:ascii="Arial" w:hAnsi="Arial" w:cs="Arial"/>
          <w:sz w:val="28"/>
          <w:szCs w:val="28"/>
        </w:rPr>
        <w:t xml:space="preserve"> </w:t>
      </w:r>
      <w:r w:rsidR="00116241" w:rsidRPr="00877659">
        <w:rPr>
          <w:rFonts w:ascii="Arial" w:hAnsi="Arial" w:cs="Arial"/>
          <w:sz w:val="28"/>
          <w:szCs w:val="28"/>
        </w:rPr>
        <w:t>LDE is trying to develop ways of working that share power and decision making with the people who represent our members leading how we make decisions.</w:t>
      </w:r>
    </w:p>
    <w:p w14:paraId="43CAC247" w14:textId="0D883CF7" w:rsidR="00FB3791" w:rsidRPr="00877659" w:rsidRDefault="00FB3791" w:rsidP="00815470">
      <w:pPr>
        <w:rPr>
          <w:rFonts w:ascii="Arial" w:hAnsi="Arial" w:cs="Arial"/>
          <w:sz w:val="28"/>
          <w:szCs w:val="28"/>
        </w:rPr>
      </w:pPr>
      <w:r w:rsidRPr="00877659">
        <w:rPr>
          <w:rFonts w:ascii="Arial" w:hAnsi="Arial" w:cs="Arial"/>
          <w:sz w:val="28"/>
          <w:szCs w:val="28"/>
        </w:rPr>
        <w:lastRenderedPageBreak/>
        <w:t>The 9 Trustees from the Housing and Support Alliance stayed on to help LDE until the Representative Body could lead finding new Trustees. LDE started looking for new Trustees in August 2018.</w:t>
      </w:r>
    </w:p>
    <w:p w14:paraId="6B65AB22" w14:textId="2E245A9C" w:rsidR="00426A56" w:rsidRPr="00F77C19" w:rsidRDefault="00426A56" w:rsidP="00426A56">
      <w:pPr>
        <w:pStyle w:val="ListParagraph"/>
        <w:numPr>
          <w:ilvl w:val="0"/>
          <w:numId w:val="1"/>
        </w:numPr>
        <w:rPr>
          <w:rFonts w:ascii="Arial" w:hAnsi="Arial" w:cs="Arial"/>
          <w:b/>
          <w:sz w:val="28"/>
          <w:szCs w:val="28"/>
        </w:rPr>
      </w:pPr>
      <w:r w:rsidRPr="00F77C19">
        <w:rPr>
          <w:rFonts w:ascii="Arial" w:hAnsi="Arial" w:cs="Arial"/>
          <w:b/>
          <w:sz w:val="28"/>
          <w:szCs w:val="28"/>
        </w:rPr>
        <w:t>What Learning Disability England is doing about these questions</w:t>
      </w:r>
    </w:p>
    <w:p w14:paraId="54CA466D" w14:textId="18A68CE2" w:rsidR="00801777" w:rsidRPr="00877659" w:rsidRDefault="00C80B06" w:rsidP="00426A56">
      <w:pPr>
        <w:rPr>
          <w:rFonts w:ascii="Arial" w:hAnsi="Arial" w:cs="Arial"/>
          <w:sz w:val="28"/>
          <w:szCs w:val="28"/>
        </w:rPr>
      </w:pPr>
      <w:r w:rsidRPr="00877659">
        <w:rPr>
          <w:rFonts w:ascii="Arial" w:hAnsi="Arial" w:cs="Arial"/>
          <w:sz w:val="28"/>
          <w:szCs w:val="28"/>
        </w:rPr>
        <w:t>The Rep</w:t>
      </w:r>
      <w:r w:rsidR="004B436D" w:rsidRPr="00877659">
        <w:rPr>
          <w:rFonts w:ascii="Arial" w:hAnsi="Arial" w:cs="Arial"/>
          <w:sz w:val="28"/>
          <w:szCs w:val="28"/>
        </w:rPr>
        <w:t>resentative</w:t>
      </w:r>
      <w:r w:rsidRPr="00877659">
        <w:rPr>
          <w:rFonts w:ascii="Arial" w:hAnsi="Arial" w:cs="Arial"/>
          <w:sz w:val="28"/>
          <w:szCs w:val="28"/>
        </w:rPr>
        <w:t xml:space="preserve"> Body and Trustees think that the</w:t>
      </w:r>
      <w:r w:rsidR="00196DAB" w:rsidRPr="00877659">
        <w:rPr>
          <w:rFonts w:ascii="Arial" w:hAnsi="Arial" w:cs="Arial"/>
          <w:sz w:val="28"/>
          <w:szCs w:val="28"/>
        </w:rPr>
        <w:t xml:space="preserve"> issues raised by the Tribunal, and the questions asked by </w:t>
      </w:r>
      <w:r w:rsidR="0003118A">
        <w:rPr>
          <w:rFonts w:ascii="Arial" w:hAnsi="Arial" w:cs="Arial"/>
          <w:sz w:val="28"/>
          <w:szCs w:val="28"/>
        </w:rPr>
        <w:t>people on social media</w:t>
      </w:r>
      <w:r w:rsidR="00196DAB" w:rsidRPr="00877659">
        <w:rPr>
          <w:rFonts w:ascii="Arial" w:hAnsi="Arial" w:cs="Arial"/>
          <w:sz w:val="28"/>
          <w:szCs w:val="28"/>
        </w:rPr>
        <w:t xml:space="preserve"> are serious </w:t>
      </w:r>
      <w:r w:rsidR="00801777" w:rsidRPr="00877659">
        <w:rPr>
          <w:rFonts w:ascii="Arial" w:hAnsi="Arial" w:cs="Arial"/>
          <w:sz w:val="28"/>
          <w:szCs w:val="28"/>
        </w:rPr>
        <w:t>ones</w:t>
      </w:r>
      <w:r w:rsidRPr="00877659">
        <w:rPr>
          <w:rFonts w:ascii="Arial" w:hAnsi="Arial" w:cs="Arial"/>
          <w:sz w:val="28"/>
          <w:szCs w:val="28"/>
        </w:rPr>
        <w:t xml:space="preserve">. </w:t>
      </w:r>
    </w:p>
    <w:p w14:paraId="67384E03" w14:textId="498029A4" w:rsidR="00196DAB" w:rsidRPr="00877659" w:rsidRDefault="00C80B06" w:rsidP="00426A56">
      <w:pPr>
        <w:rPr>
          <w:rFonts w:ascii="Arial" w:hAnsi="Arial" w:cs="Arial"/>
          <w:sz w:val="28"/>
          <w:szCs w:val="28"/>
        </w:rPr>
      </w:pPr>
      <w:r w:rsidRPr="00877659">
        <w:rPr>
          <w:rFonts w:ascii="Arial" w:hAnsi="Arial" w:cs="Arial"/>
          <w:sz w:val="28"/>
          <w:szCs w:val="28"/>
        </w:rPr>
        <w:t xml:space="preserve">Our answers will make a big difference to how Learning Disability England is trusted by people or works in the future. </w:t>
      </w:r>
      <w:r w:rsidR="004B436D" w:rsidRPr="00877659">
        <w:rPr>
          <w:rFonts w:ascii="Arial" w:hAnsi="Arial" w:cs="Arial"/>
          <w:sz w:val="28"/>
          <w:szCs w:val="28"/>
        </w:rPr>
        <w:t>O</w:t>
      </w:r>
      <w:r w:rsidRPr="00877659">
        <w:rPr>
          <w:rFonts w:ascii="Arial" w:hAnsi="Arial" w:cs="Arial"/>
          <w:sz w:val="28"/>
          <w:szCs w:val="28"/>
        </w:rPr>
        <w:t xml:space="preserve">ur answers and actions need to be </w:t>
      </w:r>
      <w:r w:rsidR="00196DAB" w:rsidRPr="00877659">
        <w:rPr>
          <w:rFonts w:ascii="Arial" w:hAnsi="Arial" w:cs="Arial"/>
          <w:sz w:val="28"/>
          <w:szCs w:val="28"/>
        </w:rPr>
        <w:t xml:space="preserve">well thought </w:t>
      </w:r>
      <w:r w:rsidR="004B436D" w:rsidRPr="00877659">
        <w:rPr>
          <w:rFonts w:ascii="Arial" w:hAnsi="Arial" w:cs="Arial"/>
          <w:sz w:val="28"/>
          <w:szCs w:val="28"/>
        </w:rPr>
        <w:t>out and</w:t>
      </w:r>
      <w:r w:rsidRPr="00877659">
        <w:rPr>
          <w:rFonts w:ascii="Arial" w:hAnsi="Arial" w:cs="Arial"/>
          <w:sz w:val="28"/>
          <w:szCs w:val="28"/>
        </w:rPr>
        <w:t xml:space="preserve"> </w:t>
      </w:r>
      <w:r w:rsidR="00BF7C12" w:rsidRPr="00877659">
        <w:rPr>
          <w:rFonts w:ascii="Arial" w:hAnsi="Arial" w:cs="Arial"/>
          <w:sz w:val="28"/>
          <w:szCs w:val="28"/>
        </w:rPr>
        <w:t xml:space="preserve">based on our core beliefs and shared values. </w:t>
      </w:r>
      <w:r w:rsidRPr="00877659">
        <w:rPr>
          <w:rFonts w:ascii="Arial" w:hAnsi="Arial" w:cs="Arial"/>
          <w:sz w:val="28"/>
          <w:szCs w:val="28"/>
        </w:rPr>
        <w:t xml:space="preserve">  </w:t>
      </w:r>
      <w:r w:rsidR="00196DAB" w:rsidRPr="00877659">
        <w:rPr>
          <w:rFonts w:ascii="Arial" w:hAnsi="Arial" w:cs="Arial"/>
          <w:sz w:val="28"/>
          <w:szCs w:val="28"/>
        </w:rPr>
        <w:t xml:space="preserve"> </w:t>
      </w:r>
    </w:p>
    <w:p w14:paraId="6C835B02" w14:textId="7032BA9C" w:rsidR="00196DAB" w:rsidRPr="00877659" w:rsidRDefault="00196DAB" w:rsidP="00196DAB">
      <w:pPr>
        <w:rPr>
          <w:rFonts w:ascii="Arial" w:hAnsi="Arial" w:cs="Arial"/>
          <w:sz w:val="28"/>
          <w:szCs w:val="28"/>
        </w:rPr>
      </w:pPr>
      <w:r w:rsidRPr="00877659">
        <w:rPr>
          <w:rFonts w:ascii="Arial" w:hAnsi="Arial" w:cs="Arial"/>
          <w:sz w:val="28"/>
          <w:szCs w:val="28"/>
        </w:rPr>
        <w:t>The Rep</w:t>
      </w:r>
      <w:r w:rsidR="004B436D" w:rsidRPr="00877659">
        <w:rPr>
          <w:rFonts w:ascii="Arial" w:hAnsi="Arial" w:cs="Arial"/>
          <w:sz w:val="28"/>
          <w:szCs w:val="28"/>
        </w:rPr>
        <w:t>resentative</w:t>
      </w:r>
      <w:r w:rsidRPr="00877659">
        <w:rPr>
          <w:rFonts w:ascii="Arial" w:hAnsi="Arial" w:cs="Arial"/>
          <w:sz w:val="28"/>
          <w:szCs w:val="28"/>
        </w:rPr>
        <w:t xml:space="preserve"> Body and Trustees are going to take some </w:t>
      </w:r>
      <w:r w:rsidR="00116241" w:rsidRPr="00877659">
        <w:rPr>
          <w:rFonts w:ascii="Arial" w:hAnsi="Arial" w:cs="Arial"/>
          <w:sz w:val="28"/>
          <w:szCs w:val="28"/>
        </w:rPr>
        <w:t>time</w:t>
      </w:r>
      <w:r w:rsidRPr="00877659">
        <w:rPr>
          <w:rFonts w:ascii="Arial" w:hAnsi="Arial" w:cs="Arial"/>
          <w:sz w:val="28"/>
          <w:szCs w:val="28"/>
        </w:rPr>
        <w:t xml:space="preserve"> to </w:t>
      </w:r>
      <w:r w:rsidR="004B436D" w:rsidRPr="00877659">
        <w:rPr>
          <w:rFonts w:ascii="Arial" w:hAnsi="Arial" w:cs="Arial"/>
          <w:sz w:val="28"/>
          <w:szCs w:val="28"/>
        </w:rPr>
        <w:t>think about</w:t>
      </w:r>
      <w:r w:rsidRPr="00877659">
        <w:rPr>
          <w:rFonts w:ascii="Arial" w:hAnsi="Arial" w:cs="Arial"/>
          <w:sz w:val="28"/>
          <w:szCs w:val="28"/>
        </w:rPr>
        <w:t xml:space="preserve"> these questions, to make sure everyone involved in making decisions can think about, talk about and agree what Learning Disability England should do next.</w:t>
      </w:r>
    </w:p>
    <w:p w14:paraId="2F1BC981" w14:textId="03B2D77E" w:rsidR="00116241" w:rsidRPr="00877659" w:rsidRDefault="00196DAB" w:rsidP="00426A56">
      <w:pPr>
        <w:rPr>
          <w:rFonts w:ascii="Arial" w:hAnsi="Arial" w:cs="Arial"/>
          <w:sz w:val="28"/>
          <w:szCs w:val="28"/>
        </w:rPr>
      </w:pPr>
      <w:r w:rsidRPr="00877659">
        <w:rPr>
          <w:rFonts w:ascii="Arial" w:hAnsi="Arial" w:cs="Arial"/>
          <w:sz w:val="28"/>
          <w:szCs w:val="28"/>
        </w:rPr>
        <w:t>We’re not starting from a blank page.</w:t>
      </w:r>
      <w:r w:rsidR="00877659" w:rsidRPr="00877659">
        <w:rPr>
          <w:rFonts w:ascii="Arial" w:hAnsi="Arial" w:cs="Arial"/>
          <w:sz w:val="28"/>
          <w:szCs w:val="28"/>
        </w:rPr>
        <w:t xml:space="preserve"> Learning Disability England supports the Registering the Right Support policy and CQC putting it into practice. Also</w:t>
      </w:r>
      <w:r w:rsidRPr="00877659">
        <w:rPr>
          <w:rFonts w:ascii="Arial" w:hAnsi="Arial" w:cs="Arial"/>
          <w:sz w:val="28"/>
          <w:szCs w:val="28"/>
        </w:rPr>
        <w:t xml:space="preserve"> </w:t>
      </w:r>
      <w:r w:rsidR="00426A56" w:rsidRPr="00877659">
        <w:rPr>
          <w:rFonts w:ascii="Arial" w:hAnsi="Arial" w:cs="Arial"/>
          <w:sz w:val="28"/>
          <w:szCs w:val="28"/>
        </w:rPr>
        <w:t>Learning Disability England</w:t>
      </w:r>
      <w:r w:rsidR="00877659" w:rsidRPr="00877659">
        <w:rPr>
          <w:rFonts w:ascii="Arial" w:hAnsi="Arial" w:cs="Arial"/>
          <w:sz w:val="28"/>
          <w:szCs w:val="28"/>
        </w:rPr>
        <w:t>’s</w:t>
      </w:r>
      <w:r w:rsidR="00426A56" w:rsidRPr="00877659">
        <w:rPr>
          <w:rFonts w:ascii="Arial" w:hAnsi="Arial" w:cs="Arial"/>
          <w:sz w:val="28"/>
          <w:szCs w:val="28"/>
        </w:rPr>
        <w:t xml:space="preserve"> Rep</w:t>
      </w:r>
      <w:r w:rsidR="00FB3791" w:rsidRPr="00877659">
        <w:rPr>
          <w:rFonts w:ascii="Arial" w:hAnsi="Arial" w:cs="Arial"/>
          <w:sz w:val="28"/>
          <w:szCs w:val="28"/>
        </w:rPr>
        <w:t>resentative</w:t>
      </w:r>
      <w:r w:rsidR="00426A56" w:rsidRPr="00877659">
        <w:rPr>
          <w:rFonts w:ascii="Arial" w:hAnsi="Arial" w:cs="Arial"/>
          <w:sz w:val="28"/>
          <w:szCs w:val="28"/>
        </w:rPr>
        <w:t xml:space="preserve"> </w:t>
      </w:r>
      <w:r w:rsidR="00FB3791" w:rsidRPr="00877659">
        <w:rPr>
          <w:rFonts w:ascii="Arial" w:hAnsi="Arial" w:cs="Arial"/>
          <w:sz w:val="28"/>
          <w:szCs w:val="28"/>
        </w:rPr>
        <w:t>B</w:t>
      </w:r>
      <w:r w:rsidR="00426A56" w:rsidRPr="00877659">
        <w:rPr>
          <w:rFonts w:ascii="Arial" w:hAnsi="Arial" w:cs="Arial"/>
          <w:sz w:val="28"/>
          <w:szCs w:val="28"/>
        </w:rPr>
        <w:t xml:space="preserve">ody has </w:t>
      </w:r>
      <w:r w:rsidRPr="00877659">
        <w:rPr>
          <w:rFonts w:ascii="Arial" w:hAnsi="Arial" w:cs="Arial"/>
          <w:sz w:val="28"/>
          <w:szCs w:val="28"/>
        </w:rPr>
        <w:t xml:space="preserve">already </w:t>
      </w:r>
      <w:r w:rsidR="00C67D84" w:rsidRPr="00877659">
        <w:rPr>
          <w:rFonts w:ascii="Arial" w:hAnsi="Arial" w:cs="Arial"/>
          <w:sz w:val="28"/>
          <w:szCs w:val="28"/>
        </w:rPr>
        <w:t xml:space="preserve">done some thinking </w:t>
      </w:r>
      <w:r w:rsidR="00426A56" w:rsidRPr="00877659">
        <w:rPr>
          <w:rFonts w:ascii="Arial" w:hAnsi="Arial" w:cs="Arial"/>
          <w:sz w:val="28"/>
          <w:szCs w:val="28"/>
        </w:rPr>
        <w:t xml:space="preserve">about the issues brought up in the </w:t>
      </w:r>
      <w:r w:rsidRPr="00877659">
        <w:rPr>
          <w:rFonts w:ascii="Arial" w:hAnsi="Arial" w:cs="Arial"/>
          <w:sz w:val="28"/>
          <w:szCs w:val="28"/>
        </w:rPr>
        <w:t>T</w:t>
      </w:r>
      <w:r w:rsidR="00426A56" w:rsidRPr="00877659">
        <w:rPr>
          <w:rFonts w:ascii="Arial" w:hAnsi="Arial" w:cs="Arial"/>
          <w:sz w:val="28"/>
          <w:szCs w:val="28"/>
        </w:rPr>
        <w:t>ribunal</w:t>
      </w:r>
      <w:r w:rsidR="00C67D84" w:rsidRPr="00877659">
        <w:rPr>
          <w:rFonts w:ascii="Arial" w:hAnsi="Arial" w:cs="Arial"/>
          <w:sz w:val="28"/>
          <w:szCs w:val="28"/>
        </w:rPr>
        <w:t>. So far</w:t>
      </w:r>
      <w:r w:rsidRPr="00877659">
        <w:rPr>
          <w:rFonts w:ascii="Arial" w:hAnsi="Arial" w:cs="Arial"/>
          <w:sz w:val="28"/>
          <w:szCs w:val="28"/>
        </w:rPr>
        <w:t>,</w:t>
      </w:r>
      <w:r w:rsidR="00C67D84" w:rsidRPr="00877659">
        <w:rPr>
          <w:rFonts w:ascii="Arial" w:hAnsi="Arial" w:cs="Arial"/>
          <w:sz w:val="28"/>
          <w:szCs w:val="28"/>
        </w:rPr>
        <w:t xml:space="preserve"> the representative body has focused on </w:t>
      </w:r>
      <w:r w:rsidR="00426A56" w:rsidRPr="00877659">
        <w:rPr>
          <w:rFonts w:ascii="Arial" w:hAnsi="Arial" w:cs="Arial"/>
          <w:sz w:val="28"/>
          <w:szCs w:val="28"/>
        </w:rPr>
        <w:t xml:space="preserve">what </w:t>
      </w:r>
      <w:r w:rsidR="00C67D84" w:rsidRPr="00877659">
        <w:rPr>
          <w:rFonts w:ascii="Arial" w:hAnsi="Arial" w:cs="Arial"/>
          <w:sz w:val="28"/>
          <w:szCs w:val="28"/>
        </w:rPr>
        <w:t xml:space="preserve">LDE should do </w:t>
      </w:r>
      <w:r w:rsidR="00426A56" w:rsidRPr="00877659">
        <w:rPr>
          <w:rFonts w:ascii="Arial" w:hAnsi="Arial" w:cs="Arial"/>
          <w:sz w:val="28"/>
          <w:szCs w:val="28"/>
        </w:rPr>
        <w:t xml:space="preserve">if a member organisation </w:t>
      </w:r>
      <w:r w:rsidR="00FB3791" w:rsidRPr="00877659">
        <w:rPr>
          <w:rFonts w:ascii="Arial" w:hAnsi="Arial" w:cs="Arial"/>
          <w:sz w:val="28"/>
          <w:szCs w:val="28"/>
        </w:rPr>
        <w:t xml:space="preserve">opens a </w:t>
      </w:r>
      <w:r w:rsidR="004B436D" w:rsidRPr="00877659">
        <w:rPr>
          <w:rFonts w:ascii="Arial" w:hAnsi="Arial" w:cs="Arial"/>
          <w:sz w:val="28"/>
          <w:szCs w:val="28"/>
        </w:rPr>
        <w:t>hospital or</w:t>
      </w:r>
      <w:r w:rsidR="00FB3791" w:rsidRPr="00877659">
        <w:rPr>
          <w:rFonts w:ascii="Arial" w:hAnsi="Arial" w:cs="Arial"/>
          <w:sz w:val="28"/>
          <w:szCs w:val="28"/>
        </w:rPr>
        <w:t xml:space="preserve"> runs a dangerous or abusive service</w:t>
      </w:r>
      <w:r w:rsidR="00C67D84" w:rsidRPr="00877659">
        <w:rPr>
          <w:rFonts w:ascii="Arial" w:hAnsi="Arial" w:cs="Arial"/>
          <w:sz w:val="28"/>
          <w:szCs w:val="28"/>
        </w:rPr>
        <w:t xml:space="preserve"> and does not do something to </w:t>
      </w:r>
      <w:r w:rsidR="00FB3791" w:rsidRPr="00877659">
        <w:rPr>
          <w:rFonts w:ascii="Arial" w:hAnsi="Arial" w:cs="Arial"/>
          <w:sz w:val="28"/>
          <w:szCs w:val="28"/>
        </w:rPr>
        <w:t>put it right straight away</w:t>
      </w:r>
      <w:r w:rsidR="00877659" w:rsidRPr="00877659">
        <w:rPr>
          <w:rFonts w:ascii="Arial" w:hAnsi="Arial" w:cs="Arial"/>
          <w:sz w:val="28"/>
          <w:szCs w:val="28"/>
        </w:rPr>
        <w:t xml:space="preserve"> </w:t>
      </w:r>
    </w:p>
    <w:p w14:paraId="40478567" w14:textId="464D4C84" w:rsidR="00426A56" w:rsidRPr="00877659" w:rsidRDefault="004B436D" w:rsidP="00426A56">
      <w:pPr>
        <w:rPr>
          <w:rFonts w:ascii="Arial" w:hAnsi="Arial" w:cs="Arial"/>
          <w:sz w:val="28"/>
          <w:szCs w:val="28"/>
        </w:rPr>
      </w:pPr>
      <w:r w:rsidRPr="00877659">
        <w:rPr>
          <w:rFonts w:ascii="Arial" w:hAnsi="Arial" w:cs="Arial"/>
          <w:sz w:val="28"/>
          <w:szCs w:val="28"/>
        </w:rPr>
        <w:t>T</w:t>
      </w:r>
      <w:r w:rsidR="005C5C46" w:rsidRPr="00877659">
        <w:rPr>
          <w:rFonts w:ascii="Arial" w:hAnsi="Arial" w:cs="Arial"/>
          <w:sz w:val="28"/>
          <w:szCs w:val="28"/>
        </w:rPr>
        <w:t xml:space="preserve">he Tribunal raises different issues, and LDE must think these new issues through in the same careful and considered way we’ve done before. </w:t>
      </w:r>
    </w:p>
    <w:p w14:paraId="2FD88799" w14:textId="1E7D4CA1" w:rsidR="00BF7C12" w:rsidRPr="00877659" w:rsidRDefault="005C5C46" w:rsidP="00C80B06">
      <w:pPr>
        <w:rPr>
          <w:rFonts w:ascii="Arial" w:hAnsi="Arial" w:cs="Arial"/>
          <w:sz w:val="28"/>
          <w:szCs w:val="28"/>
        </w:rPr>
      </w:pPr>
      <w:r w:rsidRPr="00877659">
        <w:rPr>
          <w:rFonts w:ascii="Arial" w:hAnsi="Arial" w:cs="Arial"/>
          <w:sz w:val="28"/>
          <w:szCs w:val="28"/>
        </w:rPr>
        <w:t xml:space="preserve">We now need to work </w:t>
      </w:r>
      <w:r w:rsidR="00C80B06" w:rsidRPr="00877659">
        <w:rPr>
          <w:rFonts w:ascii="Arial" w:hAnsi="Arial" w:cs="Arial"/>
          <w:sz w:val="28"/>
          <w:szCs w:val="28"/>
        </w:rPr>
        <w:t>out if LDE want</w:t>
      </w:r>
      <w:r w:rsidR="00877659" w:rsidRPr="00877659">
        <w:rPr>
          <w:rFonts w:ascii="Arial" w:hAnsi="Arial" w:cs="Arial"/>
          <w:sz w:val="28"/>
          <w:szCs w:val="28"/>
        </w:rPr>
        <w:t>s</w:t>
      </w:r>
      <w:r w:rsidR="00C80B06" w:rsidRPr="00877659">
        <w:rPr>
          <w:rFonts w:ascii="Arial" w:hAnsi="Arial" w:cs="Arial"/>
          <w:sz w:val="28"/>
          <w:szCs w:val="28"/>
        </w:rPr>
        <w:t xml:space="preserve"> to or </w:t>
      </w:r>
      <w:r w:rsidR="004B436D" w:rsidRPr="00877659">
        <w:rPr>
          <w:rFonts w:ascii="Arial" w:hAnsi="Arial" w:cs="Arial"/>
          <w:sz w:val="28"/>
          <w:szCs w:val="28"/>
        </w:rPr>
        <w:t>can-do</w:t>
      </w:r>
      <w:r w:rsidR="00C80B06" w:rsidRPr="00877659">
        <w:rPr>
          <w:rFonts w:ascii="Arial" w:hAnsi="Arial" w:cs="Arial"/>
          <w:sz w:val="28"/>
          <w:szCs w:val="28"/>
        </w:rPr>
        <w:t xml:space="preserve"> </w:t>
      </w:r>
      <w:r w:rsidR="00196DAB" w:rsidRPr="00877659">
        <w:rPr>
          <w:rFonts w:ascii="Arial" w:hAnsi="Arial" w:cs="Arial"/>
          <w:sz w:val="28"/>
          <w:szCs w:val="28"/>
        </w:rPr>
        <w:t xml:space="preserve">quality checks on new </w:t>
      </w:r>
      <w:r w:rsidR="00C80B06" w:rsidRPr="00877659">
        <w:rPr>
          <w:rFonts w:ascii="Arial" w:hAnsi="Arial" w:cs="Arial"/>
          <w:sz w:val="28"/>
          <w:szCs w:val="28"/>
        </w:rPr>
        <w:t xml:space="preserve">and </w:t>
      </w:r>
      <w:r w:rsidR="00196DAB" w:rsidRPr="00877659">
        <w:rPr>
          <w:rFonts w:ascii="Arial" w:hAnsi="Arial" w:cs="Arial"/>
          <w:sz w:val="28"/>
          <w:szCs w:val="28"/>
        </w:rPr>
        <w:t>current members</w:t>
      </w:r>
      <w:r w:rsidR="00C80B06" w:rsidRPr="00877659">
        <w:rPr>
          <w:rFonts w:ascii="Arial" w:hAnsi="Arial" w:cs="Arial"/>
          <w:sz w:val="28"/>
          <w:szCs w:val="28"/>
        </w:rPr>
        <w:t xml:space="preserve">. </w:t>
      </w:r>
    </w:p>
    <w:p w14:paraId="6C534AE7" w14:textId="75881B36" w:rsidR="00BF7C12" w:rsidRPr="00877659" w:rsidRDefault="005C5C46" w:rsidP="00C80B06">
      <w:pPr>
        <w:rPr>
          <w:rFonts w:ascii="Arial" w:hAnsi="Arial" w:cs="Arial"/>
          <w:sz w:val="28"/>
          <w:szCs w:val="28"/>
        </w:rPr>
      </w:pPr>
      <w:r w:rsidRPr="00877659">
        <w:rPr>
          <w:rFonts w:ascii="Arial" w:hAnsi="Arial" w:cs="Arial"/>
          <w:sz w:val="28"/>
          <w:szCs w:val="28"/>
        </w:rPr>
        <w:t xml:space="preserve">We also need to </w:t>
      </w:r>
      <w:r w:rsidR="00C80B06" w:rsidRPr="00877659">
        <w:rPr>
          <w:rFonts w:ascii="Arial" w:hAnsi="Arial" w:cs="Arial"/>
          <w:sz w:val="28"/>
          <w:szCs w:val="28"/>
        </w:rPr>
        <w:t xml:space="preserve">agree </w:t>
      </w:r>
      <w:r w:rsidR="00877659" w:rsidRPr="00877659">
        <w:rPr>
          <w:rFonts w:ascii="Arial" w:hAnsi="Arial" w:cs="Arial"/>
          <w:sz w:val="28"/>
          <w:szCs w:val="28"/>
        </w:rPr>
        <w:t xml:space="preserve">more detail on </w:t>
      </w:r>
      <w:r w:rsidR="00C80B06" w:rsidRPr="00877659">
        <w:rPr>
          <w:rFonts w:ascii="Arial" w:hAnsi="Arial" w:cs="Arial"/>
          <w:sz w:val="28"/>
          <w:szCs w:val="28"/>
        </w:rPr>
        <w:t xml:space="preserve">what </w:t>
      </w:r>
      <w:r w:rsidR="00196DAB" w:rsidRPr="00877659">
        <w:rPr>
          <w:rFonts w:ascii="Arial" w:hAnsi="Arial" w:cs="Arial"/>
          <w:sz w:val="28"/>
          <w:szCs w:val="28"/>
        </w:rPr>
        <w:t xml:space="preserve">kind of things </w:t>
      </w:r>
      <w:r w:rsidR="00C80B06" w:rsidRPr="00877659">
        <w:rPr>
          <w:rFonts w:ascii="Arial" w:hAnsi="Arial" w:cs="Arial"/>
          <w:sz w:val="28"/>
          <w:szCs w:val="28"/>
        </w:rPr>
        <w:t xml:space="preserve">an organisation or group, or individual would need to do for us to tell them they could no longer be a member. </w:t>
      </w:r>
    </w:p>
    <w:p w14:paraId="54647713" w14:textId="48778448" w:rsidR="00426A56" w:rsidRPr="00877659" w:rsidRDefault="00C80B06">
      <w:pPr>
        <w:rPr>
          <w:rFonts w:ascii="Arial" w:hAnsi="Arial" w:cs="Arial"/>
          <w:sz w:val="28"/>
          <w:szCs w:val="28"/>
        </w:rPr>
      </w:pPr>
      <w:r w:rsidRPr="00877659">
        <w:rPr>
          <w:rFonts w:ascii="Arial" w:hAnsi="Arial" w:cs="Arial"/>
          <w:sz w:val="28"/>
          <w:szCs w:val="28"/>
        </w:rPr>
        <w:t>Finally, we need to agree what action we ta</w:t>
      </w:r>
      <w:r w:rsidR="004B436D" w:rsidRPr="00877659">
        <w:rPr>
          <w:rFonts w:ascii="Arial" w:hAnsi="Arial" w:cs="Arial"/>
          <w:sz w:val="28"/>
          <w:szCs w:val="28"/>
        </w:rPr>
        <w:t>ke</w:t>
      </w:r>
      <w:r w:rsidRPr="00877659">
        <w:rPr>
          <w:rFonts w:ascii="Arial" w:hAnsi="Arial" w:cs="Arial"/>
          <w:sz w:val="28"/>
          <w:szCs w:val="28"/>
        </w:rPr>
        <w:t xml:space="preserve"> </w:t>
      </w:r>
      <w:r w:rsidR="00196DAB" w:rsidRPr="00877659">
        <w:rPr>
          <w:rFonts w:ascii="Arial" w:hAnsi="Arial" w:cs="Arial"/>
          <w:sz w:val="28"/>
          <w:szCs w:val="28"/>
        </w:rPr>
        <w:t>if s</w:t>
      </w:r>
      <w:r w:rsidR="005C5C46" w:rsidRPr="00877659">
        <w:rPr>
          <w:rFonts w:ascii="Arial" w:hAnsi="Arial" w:cs="Arial"/>
          <w:sz w:val="28"/>
          <w:szCs w:val="28"/>
        </w:rPr>
        <w:t xml:space="preserve">omething happens at </w:t>
      </w:r>
      <w:r w:rsidR="004B436D" w:rsidRPr="00877659">
        <w:rPr>
          <w:rFonts w:ascii="Arial" w:hAnsi="Arial" w:cs="Arial"/>
          <w:sz w:val="28"/>
          <w:szCs w:val="28"/>
        </w:rPr>
        <w:t>a volunteer</w:t>
      </w:r>
      <w:r w:rsidR="0003118A">
        <w:rPr>
          <w:rFonts w:ascii="Arial" w:hAnsi="Arial" w:cs="Arial"/>
          <w:sz w:val="28"/>
          <w:szCs w:val="28"/>
        </w:rPr>
        <w:t xml:space="preserve"> Trustee or Rep Body member</w:t>
      </w:r>
      <w:r w:rsidRPr="00877659">
        <w:rPr>
          <w:rFonts w:ascii="Arial" w:hAnsi="Arial" w:cs="Arial"/>
          <w:sz w:val="28"/>
          <w:szCs w:val="28"/>
        </w:rPr>
        <w:t xml:space="preserve"> place of work that we do not like or agree with.</w:t>
      </w:r>
    </w:p>
    <w:p w14:paraId="136E5168" w14:textId="3CF96B50" w:rsidR="004B436D" w:rsidRPr="00877659" w:rsidRDefault="004B436D" w:rsidP="00426A56">
      <w:pPr>
        <w:rPr>
          <w:rFonts w:ascii="Arial" w:hAnsi="Arial" w:cs="Arial"/>
          <w:sz w:val="28"/>
          <w:szCs w:val="28"/>
        </w:rPr>
      </w:pPr>
      <w:r w:rsidRPr="00877659">
        <w:rPr>
          <w:rFonts w:ascii="Arial" w:hAnsi="Arial" w:cs="Arial"/>
          <w:sz w:val="28"/>
          <w:szCs w:val="28"/>
        </w:rPr>
        <w:lastRenderedPageBreak/>
        <w:t>We want to give all</w:t>
      </w:r>
      <w:r w:rsidR="00BF7C12" w:rsidRPr="00877659">
        <w:rPr>
          <w:rFonts w:ascii="Arial" w:hAnsi="Arial" w:cs="Arial"/>
          <w:sz w:val="28"/>
          <w:szCs w:val="28"/>
        </w:rPr>
        <w:t xml:space="preserve"> 20 people</w:t>
      </w:r>
      <w:r w:rsidRPr="00877659">
        <w:rPr>
          <w:rFonts w:ascii="Arial" w:hAnsi="Arial" w:cs="Arial"/>
          <w:sz w:val="28"/>
          <w:szCs w:val="28"/>
        </w:rPr>
        <w:t xml:space="preserve"> the chance to be part of making these decisions</w:t>
      </w:r>
      <w:r w:rsidR="00801777" w:rsidRPr="00877659">
        <w:rPr>
          <w:rFonts w:ascii="Arial" w:hAnsi="Arial" w:cs="Arial"/>
          <w:sz w:val="28"/>
          <w:szCs w:val="28"/>
        </w:rPr>
        <w:t xml:space="preserve"> based on the role they have as Representative Body member or Trustee.</w:t>
      </w:r>
    </w:p>
    <w:p w14:paraId="0FC1D571" w14:textId="1B05C990" w:rsidR="00FB3791" w:rsidRPr="00877659" w:rsidRDefault="00BF7C12" w:rsidP="00426A56">
      <w:pPr>
        <w:rPr>
          <w:rFonts w:ascii="Arial" w:hAnsi="Arial" w:cs="Arial"/>
          <w:sz w:val="28"/>
          <w:szCs w:val="28"/>
        </w:rPr>
      </w:pPr>
      <w:r w:rsidRPr="00877659">
        <w:rPr>
          <w:rFonts w:ascii="Arial" w:hAnsi="Arial" w:cs="Arial"/>
          <w:sz w:val="28"/>
          <w:szCs w:val="28"/>
        </w:rPr>
        <w:t xml:space="preserve">The Summer holidays are </w:t>
      </w:r>
      <w:r w:rsidR="00FB3791" w:rsidRPr="00877659">
        <w:rPr>
          <w:rFonts w:ascii="Arial" w:hAnsi="Arial" w:cs="Arial"/>
          <w:sz w:val="28"/>
          <w:szCs w:val="28"/>
        </w:rPr>
        <w:t>slowing us down a bit</w:t>
      </w:r>
      <w:r w:rsidRPr="00877659">
        <w:rPr>
          <w:rFonts w:ascii="Arial" w:hAnsi="Arial" w:cs="Arial"/>
          <w:sz w:val="28"/>
          <w:szCs w:val="28"/>
        </w:rPr>
        <w:t xml:space="preserve">, but </w:t>
      </w:r>
      <w:r w:rsidR="004B436D" w:rsidRPr="00877659">
        <w:rPr>
          <w:rFonts w:ascii="Arial" w:hAnsi="Arial" w:cs="Arial"/>
          <w:sz w:val="28"/>
          <w:szCs w:val="28"/>
        </w:rPr>
        <w:t xml:space="preserve">some </w:t>
      </w:r>
      <w:r w:rsidRPr="00877659">
        <w:rPr>
          <w:rFonts w:ascii="Arial" w:hAnsi="Arial" w:cs="Arial"/>
          <w:sz w:val="28"/>
          <w:szCs w:val="28"/>
        </w:rPr>
        <w:t xml:space="preserve">of us have been </w:t>
      </w:r>
      <w:r w:rsidR="00FB3791" w:rsidRPr="00877659">
        <w:rPr>
          <w:rFonts w:ascii="Arial" w:hAnsi="Arial" w:cs="Arial"/>
          <w:sz w:val="28"/>
          <w:szCs w:val="28"/>
        </w:rPr>
        <w:t>talking about this over the weeken</w:t>
      </w:r>
      <w:r w:rsidR="005873D2" w:rsidRPr="00877659">
        <w:rPr>
          <w:rFonts w:ascii="Arial" w:hAnsi="Arial" w:cs="Arial"/>
          <w:sz w:val="28"/>
          <w:szCs w:val="28"/>
        </w:rPr>
        <w:t>d</w:t>
      </w:r>
      <w:r w:rsidRPr="00877659">
        <w:rPr>
          <w:rFonts w:ascii="Arial" w:hAnsi="Arial" w:cs="Arial"/>
          <w:sz w:val="28"/>
          <w:szCs w:val="28"/>
        </w:rPr>
        <w:t xml:space="preserve">. We will </w:t>
      </w:r>
      <w:r w:rsidR="005873D2" w:rsidRPr="00877659">
        <w:rPr>
          <w:rFonts w:ascii="Arial" w:hAnsi="Arial" w:cs="Arial"/>
          <w:sz w:val="28"/>
          <w:szCs w:val="28"/>
        </w:rPr>
        <w:t xml:space="preserve">carry </w:t>
      </w:r>
      <w:r w:rsidRPr="00877659">
        <w:rPr>
          <w:rFonts w:ascii="Arial" w:hAnsi="Arial" w:cs="Arial"/>
          <w:sz w:val="28"/>
          <w:szCs w:val="28"/>
        </w:rPr>
        <w:t>these discussions on this</w:t>
      </w:r>
      <w:r w:rsidR="00877659" w:rsidRPr="00877659">
        <w:rPr>
          <w:rFonts w:ascii="Arial" w:hAnsi="Arial" w:cs="Arial"/>
          <w:sz w:val="28"/>
          <w:szCs w:val="28"/>
        </w:rPr>
        <w:t xml:space="preserve"> </w:t>
      </w:r>
      <w:r w:rsidRPr="00877659">
        <w:rPr>
          <w:rFonts w:ascii="Arial" w:hAnsi="Arial" w:cs="Arial"/>
          <w:sz w:val="28"/>
          <w:szCs w:val="28"/>
        </w:rPr>
        <w:t xml:space="preserve">with everyone as they come back from their holidays. </w:t>
      </w:r>
      <w:r w:rsidR="004B436D" w:rsidRPr="00877659">
        <w:rPr>
          <w:rFonts w:ascii="Arial" w:hAnsi="Arial" w:cs="Arial"/>
          <w:sz w:val="28"/>
          <w:szCs w:val="28"/>
        </w:rPr>
        <w:t>We will do this as fast as can without making it hard for anyone to be included.</w:t>
      </w:r>
    </w:p>
    <w:p w14:paraId="10122378" w14:textId="71A99E88" w:rsidR="005873D2" w:rsidRPr="00877659" w:rsidRDefault="005873D2" w:rsidP="00426A56">
      <w:pPr>
        <w:rPr>
          <w:rFonts w:ascii="Arial" w:hAnsi="Arial" w:cs="Arial"/>
          <w:sz w:val="28"/>
          <w:szCs w:val="28"/>
        </w:rPr>
      </w:pPr>
      <w:r w:rsidRPr="00877659">
        <w:rPr>
          <w:rFonts w:ascii="Arial" w:hAnsi="Arial" w:cs="Arial"/>
          <w:sz w:val="28"/>
          <w:szCs w:val="28"/>
        </w:rPr>
        <w:t xml:space="preserve">By doing this LDE wants to be </w:t>
      </w:r>
      <w:r w:rsidR="004B436D" w:rsidRPr="00877659">
        <w:rPr>
          <w:rFonts w:ascii="Arial" w:hAnsi="Arial" w:cs="Arial"/>
          <w:sz w:val="28"/>
          <w:szCs w:val="28"/>
        </w:rPr>
        <w:t>open and</w:t>
      </w:r>
      <w:r w:rsidRPr="00877659">
        <w:rPr>
          <w:rFonts w:ascii="Arial" w:hAnsi="Arial" w:cs="Arial"/>
          <w:sz w:val="28"/>
          <w:szCs w:val="28"/>
        </w:rPr>
        <w:t xml:space="preserve"> share what we think about and decide and not rush but feel confident that LDE is doing what we said we would</w:t>
      </w:r>
      <w:r w:rsidR="004D2AC8">
        <w:rPr>
          <w:rFonts w:ascii="Arial" w:hAnsi="Arial" w:cs="Arial"/>
          <w:sz w:val="28"/>
          <w:szCs w:val="28"/>
        </w:rPr>
        <w:t xml:space="preserve"> when </w:t>
      </w:r>
      <w:r w:rsidR="00F77C19">
        <w:rPr>
          <w:rFonts w:ascii="Arial" w:hAnsi="Arial" w:cs="Arial"/>
          <w:sz w:val="28"/>
          <w:szCs w:val="28"/>
        </w:rPr>
        <w:t xml:space="preserve">we said </w:t>
      </w:r>
      <w:r w:rsidR="004D2AC8">
        <w:rPr>
          <w:rFonts w:ascii="Arial" w:hAnsi="Arial" w:cs="Arial"/>
          <w:sz w:val="28"/>
          <w:szCs w:val="28"/>
        </w:rPr>
        <w:t xml:space="preserve">how we would </w:t>
      </w:r>
      <w:hyperlink r:id="rId7" w:history="1">
        <w:r w:rsidR="004D2AC8" w:rsidRPr="004D2AC8">
          <w:rPr>
            <w:rStyle w:val="Hyperlink"/>
            <w:rFonts w:ascii="Arial" w:hAnsi="Arial" w:cs="Arial"/>
            <w:sz w:val="28"/>
            <w:szCs w:val="28"/>
          </w:rPr>
          <w:t>work</w:t>
        </w:r>
      </w:hyperlink>
    </w:p>
    <w:p w14:paraId="604B2D5B" w14:textId="2C1A9141" w:rsidR="003A32C4" w:rsidRPr="00877659" w:rsidRDefault="005873D2" w:rsidP="00815470">
      <w:pPr>
        <w:rPr>
          <w:rFonts w:ascii="Arial" w:hAnsi="Arial" w:cs="Arial"/>
          <w:sz w:val="28"/>
          <w:szCs w:val="28"/>
        </w:rPr>
      </w:pPr>
      <w:r w:rsidRPr="00877659">
        <w:rPr>
          <w:rFonts w:ascii="Arial" w:hAnsi="Arial" w:cs="Arial"/>
          <w:sz w:val="28"/>
          <w:szCs w:val="28"/>
        </w:rPr>
        <w:t xml:space="preserve">If you want to talk about </w:t>
      </w:r>
      <w:proofErr w:type="gramStart"/>
      <w:r w:rsidRPr="00877659">
        <w:rPr>
          <w:rFonts w:ascii="Arial" w:hAnsi="Arial" w:cs="Arial"/>
          <w:sz w:val="28"/>
          <w:szCs w:val="28"/>
        </w:rPr>
        <w:t>this</w:t>
      </w:r>
      <w:proofErr w:type="gramEnd"/>
      <w:r w:rsidRPr="00877659">
        <w:rPr>
          <w:rFonts w:ascii="Arial" w:hAnsi="Arial" w:cs="Arial"/>
          <w:sz w:val="28"/>
          <w:szCs w:val="28"/>
        </w:rPr>
        <w:t xml:space="preserve"> you can contact Sa</w:t>
      </w:r>
      <w:r w:rsidR="0003118A">
        <w:rPr>
          <w:rFonts w:ascii="Arial" w:hAnsi="Arial" w:cs="Arial"/>
          <w:sz w:val="28"/>
          <w:szCs w:val="28"/>
        </w:rPr>
        <w:t xml:space="preserve">m Clark on </w:t>
      </w:r>
      <w:hyperlink r:id="rId8" w:history="1">
        <w:r w:rsidR="0003118A" w:rsidRPr="008428D6">
          <w:rPr>
            <w:rStyle w:val="Hyperlink"/>
            <w:rFonts w:ascii="Arial" w:hAnsi="Arial" w:cs="Arial"/>
            <w:sz w:val="28"/>
            <w:szCs w:val="28"/>
          </w:rPr>
          <w:t>Samantha.clark@LDEngland.org.uk</w:t>
        </w:r>
      </w:hyperlink>
      <w:r w:rsidR="0003118A">
        <w:rPr>
          <w:rFonts w:ascii="Arial" w:hAnsi="Arial" w:cs="Arial"/>
          <w:sz w:val="28"/>
          <w:szCs w:val="28"/>
        </w:rPr>
        <w:t xml:space="preserve"> or 07823 536603</w:t>
      </w:r>
    </w:p>
    <w:p w14:paraId="1044F98D" w14:textId="12432EF3" w:rsidR="005873D2" w:rsidRPr="004D2AC8" w:rsidRDefault="005873D2" w:rsidP="00815470">
      <w:pPr>
        <w:rPr>
          <w:rFonts w:ascii="Arial" w:hAnsi="Arial" w:cs="Arial"/>
          <w:sz w:val="28"/>
          <w:szCs w:val="28"/>
        </w:rPr>
      </w:pPr>
      <w:r w:rsidRPr="004D2AC8">
        <w:rPr>
          <w:rFonts w:ascii="Arial" w:hAnsi="Arial" w:cs="Arial"/>
          <w:sz w:val="28"/>
          <w:szCs w:val="28"/>
        </w:rPr>
        <w:t xml:space="preserve">If you want to tell us what you think as a member we would be very pleased to hear from you </w:t>
      </w:r>
      <w:bookmarkStart w:id="0" w:name="_GoBack"/>
      <w:bookmarkEnd w:id="0"/>
      <w:r w:rsidRPr="004D2AC8">
        <w:rPr>
          <w:rFonts w:ascii="Arial" w:hAnsi="Arial" w:cs="Arial"/>
          <w:sz w:val="28"/>
          <w:szCs w:val="28"/>
        </w:rPr>
        <w:t>on this or anything else.</w:t>
      </w:r>
    </w:p>
    <w:sectPr w:rsidR="005873D2" w:rsidRPr="004D2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2155A"/>
    <w:multiLevelType w:val="hybridMultilevel"/>
    <w:tmpl w:val="E2DA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EF5940"/>
    <w:multiLevelType w:val="hybridMultilevel"/>
    <w:tmpl w:val="57801F02"/>
    <w:lvl w:ilvl="0" w:tplc="EC3444F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64937"/>
    <w:multiLevelType w:val="hybridMultilevel"/>
    <w:tmpl w:val="E2DA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45"/>
    <w:rsid w:val="00014037"/>
    <w:rsid w:val="0003118A"/>
    <w:rsid w:val="00092404"/>
    <w:rsid w:val="000E6523"/>
    <w:rsid w:val="00116241"/>
    <w:rsid w:val="00196DAB"/>
    <w:rsid w:val="0023007E"/>
    <w:rsid w:val="002D5F6C"/>
    <w:rsid w:val="002F665D"/>
    <w:rsid w:val="003A32C4"/>
    <w:rsid w:val="003B25DF"/>
    <w:rsid w:val="00426A56"/>
    <w:rsid w:val="004B436D"/>
    <w:rsid w:val="004D2AC8"/>
    <w:rsid w:val="005873D2"/>
    <w:rsid w:val="005C5C46"/>
    <w:rsid w:val="00664B93"/>
    <w:rsid w:val="006C590D"/>
    <w:rsid w:val="00736E45"/>
    <w:rsid w:val="00801777"/>
    <w:rsid w:val="00815470"/>
    <w:rsid w:val="00877659"/>
    <w:rsid w:val="008D172F"/>
    <w:rsid w:val="00944ED8"/>
    <w:rsid w:val="00BE3C08"/>
    <w:rsid w:val="00BF7C12"/>
    <w:rsid w:val="00C324D6"/>
    <w:rsid w:val="00C67D84"/>
    <w:rsid w:val="00C80B06"/>
    <w:rsid w:val="00CB71A8"/>
    <w:rsid w:val="00CF75BE"/>
    <w:rsid w:val="00F77C19"/>
    <w:rsid w:val="00FB3791"/>
    <w:rsid w:val="00FC2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FD496"/>
  <w15:chartTrackingRefBased/>
  <w15:docId w15:val="{AA7C598C-00BA-4EA0-B885-EC4B97E5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E45"/>
    <w:pPr>
      <w:ind w:left="720"/>
      <w:contextualSpacing/>
    </w:pPr>
  </w:style>
  <w:style w:type="character" w:styleId="Hyperlink">
    <w:name w:val="Hyperlink"/>
    <w:basedOn w:val="DefaultParagraphFont"/>
    <w:uiPriority w:val="99"/>
    <w:unhideWhenUsed/>
    <w:rsid w:val="00815470"/>
    <w:rPr>
      <w:color w:val="0563C1" w:themeColor="hyperlink"/>
      <w:u w:val="single"/>
    </w:rPr>
  </w:style>
  <w:style w:type="character" w:styleId="UnresolvedMention">
    <w:name w:val="Unresolved Mention"/>
    <w:basedOn w:val="DefaultParagraphFont"/>
    <w:uiPriority w:val="99"/>
    <w:semiHidden/>
    <w:unhideWhenUsed/>
    <w:rsid w:val="00815470"/>
    <w:rPr>
      <w:color w:val="605E5C"/>
      <w:shd w:val="clear" w:color="auto" w:fill="E1DFDD"/>
    </w:rPr>
  </w:style>
  <w:style w:type="paragraph" w:styleId="BalloonText">
    <w:name w:val="Balloon Text"/>
    <w:basedOn w:val="Normal"/>
    <w:link w:val="BalloonTextChar"/>
    <w:uiPriority w:val="99"/>
    <w:semiHidden/>
    <w:unhideWhenUsed/>
    <w:rsid w:val="00BE3C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C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ha.clark@LDEngland.org.uk" TargetMode="External"/><Relationship Id="rId3" Type="http://schemas.openxmlformats.org/officeDocument/2006/relationships/styles" Target="styles.xml"/><Relationship Id="rId7" Type="http://schemas.openxmlformats.org/officeDocument/2006/relationships/hyperlink" Target="http://www.learningdisabilityengland.org.uk/abou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qc.org.uk/sites/default/files/20170612_registering_the_right_support_final.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E652F-5A23-403B-A61A-11496D92B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Clark</dc:creator>
  <cp:keywords/>
  <dc:description/>
  <cp:lastModifiedBy>Samantha Clark</cp:lastModifiedBy>
  <cp:revision>5</cp:revision>
  <dcterms:created xsi:type="dcterms:W3CDTF">2018-08-29T10:21:00Z</dcterms:created>
  <dcterms:modified xsi:type="dcterms:W3CDTF">2018-08-29T14:49:00Z</dcterms:modified>
</cp:coreProperties>
</file>