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306" w:rsidRPr="00B938B4" w:rsidRDefault="00AE14EA" w:rsidP="00A96EDE">
      <w:pPr>
        <w:jc w:val="center"/>
        <w:rPr>
          <w:rFonts w:ascii="Times New Roman" w:hAnsi="Times New Roman" w:cs="Times New Roman"/>
          <w:color w:val="000000" w:themeColor="text1"/>
          <w:lang w:val="en-AU"/>
        </w:rPr>
      </w:pPr>
      <w:r w:rsidRPr="00B938B4">
        <w:rPr>
          <w:rFonts w:ascii="Times New Roman" w:hAnsi="Times New Roman" w:cs="Times New Roman"/>
          <w:color w:val="000000" w:themeColor="text1"/>
          <w:lang w:val="en-AU"/>
        </w:rPr>
        <w:t>Self-Advocacy and people with intellectual/learning disabilities</w:t>
      </w:r>
    </w:p>
    <w:p w:rsidR="00AE14EA" w:rsidRPr="00B938B4" w:rsidRDefault="00AE14EA" w:rsidP="00A96EDE">
      <w:pPr>
        <w:jc w:val="center"/>
        <w:rPr>
          <w:rFonts w:ascii="Times New Roman" w:hAnsi="Times New Roman" w:cs="Times New Roman"/>
          <w:color w:val="000000" w:themeColor="text1"/>
          <w:lang w:val="en-AU"/>
        </w:rPr>
      </w:pPr>
    </w:p>
    <w:p w:rsidR="00AE14EA" w:rsidRPr="00B938B4" w:rsidRDefault="00AE14EA" w:rsidP="00A96EDE">
      <w:pPr>
        <w:jc w:val="center"/>
        <w:rPr>
          <w:rFonts w:ascii="Times New Roman" w:hAnsi="Times New Roman" w:cs="Times New Roman"/>
          <w:color w:val="000000" w:themeColor="text1"/>
          <w:lang w:val="en-AU"/>
        </w:rPr>
      </w:pPr>
    </w:p>
    <w:p w:rsidR="00AE14EA" w:rsidRPr="00B938B4" w:rsidRDefault="00AE14EA" w:rsidP="00A96EDE">
      <w:pPr>
        <w:rPr>
          <w:rFonts w:ascii="Times New Roman" w:hAnsi="Times New Roman" w:cs="Times New Roman"/>
          <w:color w:val="000000" w:themeColor="text1"/>
          <w:lang w:val="en-AU"/>
        </w:rPr>
      </w:pPr>
    </w:p>
    <w:tbl>
      <w:tblPr>
        <w:tblStyle w:val="TableGrid"/>
        <w:tblW w:w="0" w:type="auto"/>
        <w:tblLook w:val="04A0" w:firstRow="1" w:lastRow="0" w:firstColumn="1" w:lastColumn="0" w:noHBand="0" w:noVBand="1"/>
      </w:tblPr>
      <w:tblGrid>
        <w:gridCol w:w="1571"/>
        <w:gridCol w:w="2760"/>
        <w:gridCol w:w="8060"/>
        <w:gridCol w:w="1539"/>
      </w:tblGrid>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r w:rsidRPr="00B938B4">
              <w:rPr>
                <w:rFonts w:ascii="Times New Roman" w:hAnsi="Times New Roman" w:cs="Times New Roman"/>
                <w:color w:val="000000" w:themeColor="text1"/>
                <w:lang w:val="en-AU"/>
              </w:rPr>
              <w:t>Authors</w:t>
            </w:r>
          </w:p>
        </w:tc>
        <w:tc>
          <w:tcPr>
            <w:tcW w:w="1984" w:type="dxa"/>
          </w:tcPr>
          <w:p w:rsidR="0003065E" w:rsidRPr="00B938B4" w:rsidRDefault="0003065E" w:rsidP="00A96EDE">
            <w:pPr>
              <w:rPr>
                <w:rFonts w:ascii="Times New Roman" w:hAnsi="Times New Roman" w:cs="Times New Roman"/>
                <w:color w:val="000000" w:themeColor="text1"/>
                <w:lang w:val="en-AU"/>
              </w:rPr>
            </w:pPr>
            <w:r w:rsidRPr="00B938B4">
              <w:rPr>
                <w:rFonts w:ascii="Times New Roman" w:hAnsi="Times New Roman" w:cs="Times New Roman"/>
                <w:color w:val="000000" w:themeColor="text1"/>
                <w:lang w:val="en-AU"/>
              </w:rPr>
              <w:t>Title</w:t>
            </w:r>
            <w:r w:rsidR="00E85546">
              <w:rPr>
                <w:rFonts w:ascii="Times New Roman" w:hAnsi="Times New Roman" w:cs="Times New Roman"/>
                <w:color w:val="000000" w:themeColor="text1"/>
                <w:lang w:val="en-AU"/>
              </w:rPr>
              <w:t>, Journal, Date</w:t>
            </w:r>
          </w:p>
        </w:tc>
        <w:tc>
          <w:tcPr>
            <w:tcW w:w="6483" w:type="dxa"/>
          </w:tcPr>
          <w:p w:rsidR="0003065E" w:rsidRPr="00B938B4" w:rsidRDefault="0003065E" w:rsidP="00A96EDE">
            <w:pPr>
              <w:rPr>
                <w:rFonts w:ascii="Times New Roman" w:hAnsi="Times New Roman" w:cs="Times New Roman"/>
                <w:color w:val="000000" w:themeColor="text1"/>
                <w:lang w:val="en-AU"/>
              </w:rPr>
            </w:pPr>
            <w:r w:rsidRPr="00B938B4">
              <w:rPr>
                <w:rFonts w:ascii="Times New Roman" w:hAnsi="Times New Roman" w:cs="Times New Roman"/>
                <w:color w:val="000000" w:themeColor="text1"/>
                <w:lang w:val="en-AU"/>
              </w:rPr>
              <w:t>Abstracts</w:t>
            </w:r>
          </w:p>
        </w:tc>
        <w:tc>
          <w:tcPr>
            <w:tcW w:w="3483" w:type="dxa"/>
          </w:tcPr>
          <w:p w:rsidR="0003065E" w:rsidRPr="00B938B4" w:rsidRDefault="0003065E" w:rsidP="00A96EDE">
            <w:pPr>
              <w:rPr>
                <w:rFonts w:ascii="Times New Roman" w:hAnsi="Times New Roman" w:cs="Times New Roman"/>
                <w:color w:val="000000" w:themeColor="text1"/>
                <w:lang w:val="en-AU"/>
              </w:rPr>
            </w:pPr>
            <w:r w:rsidRPr="00B938B4">
              <w:rPr>
                <w:rFonts w:ascii="Times New Roman" w:hAnsi="Times New Roman" w:cs="Times New Roman"/>
                <w:color w:val="000000" w:themeColor="text1"/>
                <w:lang w:val="en-AU"/>
              </w:rPr>
              <w:t>Comments</w:t>
            </w:r>
          </w:p>
        </w:tc>
      </w:tr>
      <w:tr w:rsidR="00A96EDE" w:rsidRPr="00B938B4" w:rsidTr="007C2749">
        <w:tc>
          <w:tcPr>
            <w:tcW w:w="1980" w:type="dxa"/>
          </w:tcPr>
          <w:p w:rsidR="00D74722" w:rsidRPr="00B938B4" w:rsidRDefault="00D74722" w:rsidP="00A96EDE">
            <w:pPr>
              <w:rPr>
                <w:rFonts w:ascii="Times New Roman" w:eastAsia="Times New Roman" w:hAnsi="Times New Roman" w:cs="Times New Roman"/>
                <w:color w:val="000000" w:themeColor="text1"/>
              </w:rPr>
            </w:pPr>
            <w:r w:rsidRPr="00B938B4">
              <w:rPr>
                <w:rFonts w:ascii="Times New Roman" w:hAnsi="Times New Roman" w:cs="Times New Roman"/>
                <w:color w:val="000000" w:themeColor="text1"/>
                <w:shd w:val="clear" w:color="auto" w:fill="F3F3F3"/>
              </w:rPr>
              <w:t xml:space="preserve">Feldman, M. </w:t>
            </w:r>
            <w:proofErr w:type="gramStart"/>
            <w:r w:rsidRPr="00B938B4">
              <w:rPr>
                <w:rFonts w:ascii="Times New Roman" w:hAnsi="Times New Roman" w:cs="Times New Roman"/>
                <w:color w:val="000000" w:themeColor="text1"/>
                <w:shd w:val="clear" w:color="auto" w:fill="F3F3F3"/>
              </w:rPr>
              <w:t>A. ;</w:t>
            </w:r>
            <w:proofErr w:type="gramEnd"/>
            <w:r w:rsidRPr="00B938B4">
              <w:rPr>
                <w:rFonts w:ascii="Times New Roman" w:hAnsi="Times New Roman" w:cs="Times New Roman"/>
                <w:color w:val="000000" w:themeColor="text1"/>
                <w:shd w:val="clear" w:color="auto" w:fill="F3F3F3"/>
              </w:rPr>
              <w:t xml:space="preserve"> Owen, F. ; Andrews, A. ; Hamelin, J. ; Barber, R. ; Griffiths, D.</w:t>
            </w:r>
          </w:p>
          <w:p w:rsidR="0003065E" w:rsidRPr="00B938B4" w:rsidRDefault="0003065E" w:rsidP="00A96EDE">
            <w:pPr>
              <w:rPr>
                <w:rFonts w:ascii="Times New Roman" w:hAnsi="Times New Roman" w:cs="Times New Roman"/>
                <w:color w:val="000000" w:themeColor="text1"/>
                <w:lang w:val="en-AU"/>
              </w:rPr>
            </w:pPr>
          </w:p>
        </w:tc>
        <w:tc>
          <w:tcPr>
            <w:tcW w:w="1984" w:type="dxa"/>
          </w:tcPr>
          <w:p w:rsidR="00D74722" w:rsidRPr="00B938B4" w:rsidRDefault="00D74722"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Health self-advocacy training for persons with</w:t>
            </w:r>
          </w:p>
          <w:p w:rsidR="0003065E" w:rsidRDefault="00D74722" w:rsidP="00A96EDE">
            <w:pPr>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intellectual disabilities</w:t>
            </w:r>
          </w:p>
          <w:p w:rsidR="00E85546" w:rsidRDefault="00E85546" w:rsidP="00A96EDE">
            <w:pPr>
              <w:rPr>
                <w:rFonts w:ascii="Times New Roman" w:eastAsiaTheme="minorHAnsi" w:hAnsi="Times New Roman" w:cs="Times New Roman"/>
                <w:color w:val="000000" w:themeColor="text1"/>
                <w:lang w:val="en-US"/>
              </w:rPr>
            </w:pPr>
          </w:p>
          <w:p w:rsidR="00E85546" w:rsidRDefault="00E85546" w:rsidP="00A96EDE">
            <w:pPr>
              <w:rPr>
                <w:rFonts w:ascii="Times New Roman" w:eastAsiaTheme="minorHAnsi" w:hAnsi="Times New Roman" w:cs="Times New Roman"/>
                <w:color w:val="000000" w:themeColor="text1"/>
                <w:lang w:val="en-US"/>
              </w:rPr>
            </w:pPr>
            <w:r>
              <w:rPr>
                <w:rFonts w:ascii="Times New Roman" w:eastAsiaTheme="minorHAnsi" w:hAnsi="Times New Roman" w:cs="Times New Roman"/>
                <w:color w:val="000000" w:themeColor="text1"/>
                <w:lang w:val="en-US"/>
              </w:rPr>
              <w:t>Journal of Intellectual Disabilities</w:t>
            </w:r>
          </w:p>
          <w:p w:rsidR="00E85546" w:rsidRDefault="00E85546" w:rsidP="00A96EDE">
            <w:pPr>
              <w:rPr>
                <w:rFonts w:ascii="Times New Roman" w:eastAsiaTheme="minorHAnsi" w:hAnsi="Times New Roman" w:cs="Times New Roman"/>
                <w:color w:val="000000" w:themeColor="text1"/>
                <w:lang w:val="en-US"/>
              </w:rPr>
            </w:pPr>
          </w:p>
          <w:p w:rsidR="00E85546" w:rsidRDefault="00E85546" w:rsidP="00A96EDE">
            <w:pPr>
              <w:rPr>
                <w:rFonts w:ascii="Times New Roman" w:eastAsiaTheme="minorHAnsi" w:hAnsi="Times New Roman" w:cs="Times New Roman"/>
                <w:color w:val="000000" w:themeColor="text1"/>
                <w:lang w:val="en-US"/>
              </w:rPr>
            </w:pPr>
            <w:r>
              <w:rPr>
                <w:rFonts w:ascii="Times New Roman" w:eastAsiaTheme="minorHAnsi" w:hAnsi="Times New Roman" w:cs="Times New Roman"/>
                <w:color w:val="000000" w:themeColor="text1"/>
                <w:lang w:val="en-US"/>
              </w:rPr>
              <w:t>2012</w:t>
            </w:r>
          </w:p>
          <w:p w:rsidR="00E85546" w:rsidRPr="00B938B4" w:rsidRDefault="00E85546" w:rsidP="00A96EDE">
            <w:pPr>
              <w:rPr>
                <w:rFonts w:ascii="Times New Roman" w:hAnsi="Times New Roman" w:cs="Times New Roman"/>
                <w:color w:val="000000" w:themeColor="text1"/>
                <w:lang w:val="en-AU"/>
              </w:rPr>
            </w:pPr>
          </w:p>
        </w:tc>
        <w:tc>
          <w:tcPr>
            <w:tcW w:w="6483" w:type="dxa"/>
          </w:tcPr>
          <w:p w:rsidR="00D74722" w:rsidRPr="00B938B4" w:rsidRDefault="00D74722" w:rsidP="00A96EDE">
            <w:pPr>
              <w:rPr>
                <w:rFonts w:ascii="Times New Roman" w:hAnsi="Times New Roman" w:cs="Times New Roman"/>
                <w:color w:val="000000" w:themeColor="text1"/>
              </w:rPr>
            </w:pPr>
            <w:r w:rsidRPr="00B938B4">
              <w:rPr>
                <w:rStyle w:val="a"/>
                <w:rFonts w:ascii="Times New Roman" w:hAnsi="Times New Roman" w:cs="Times New Roman"/>
                <w:color w:val="000000" w:themeColor="text1"/>
              </w:rPr>
              <w:t xml:space="preserve"> </w:t>
            </w:r>
            <w:r w:rsidRPr="00B938B4">
              <w:rPr>
                <w:rFonts w:ascii="Times New Roman" w:hAnsi="Times New Roman" w:cs="Times New Roman"/>
                <w:color w:val="000000" w:themeColor="text1"/>
                <w:shd w:val="clear" w:color="auto" w:fill="F3F3F3"/>
              </w:rPr>
              <w:t>Background People with</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rPr>
              <w:t>intellectual disabilities</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shd w:val="clear" w:color="auto" w:fill="F3F3F3"/>
              </w:rPr>
              <w:t>(ID) have unequal access to health care. While systemic efforts are addressing health inequalities, there remains a need to demonstrate that persons with ID can increase their health</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rPr>
              <w:t>self-advocacy</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shd w:val="clear" w:color="auto" w:fill="F3F3F3"/>
              </w:rPr>
              <w:t>skills. Method A randomised control design with up to 6-month follow-up was used to evaluate the 3Rs (Rights, Respect and Responsibility) health</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rPr>
              <w:t>self-advocacy</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shd w:val="clear" w:color="auto" w:fill="F3F3F3"/>
              </w:rPr>
              <w:t>training program for persons with ID (n=31). Training involved teaching participants to recognise and redress health rights violations in the context of respect and responsibility. Training materials included PowerPoint slides and interactive video scenarios illustrating health rights, respect and responsibility problem and non-problems. Two-hour training sessions were conducted twice a week in a group format where participants played a game and answered questions. Results The health rights training group made significantly more correct responses on post training and follow-up tests than the control group. Training effects generalised to untrained scenarios and in situ health interviews. Conclusions The results of this study suggest that persons with ID can learn complex skills related to health</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rPr>
              <w:t>self-advocacy</w:t>
            </w:r>
            <w:r w:rsidRPr="00B938B4">
              <w:rPr>
                <w:rFonts w:ascii="Times New Roman" w:hAnsi="Times New Roman" w:cs="Times New Roman"/>
                <w:color w:val="000000" w:themeColor="text1"/>
                <w:shd w:val="clear" w:color="auto" w:fill="F3F3F3"/>
              </w:rPr>
              <w:t>. More research is needed to improve in situ generalisation.</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E85546"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Very scientific, not much interest in empowerment</w:t>
            </w:r>
          </w:p>
        </w:tc>
      </w:tr>
      <w:tr w:rsidR="00A96EDE" w:rsidRPr="00B938B4" w:rsidTr="007C2749">
        <w:tc>
          <w:tcPr>
            <w:tcW w:w="1980" w:type="dxa"/>
          </w:tcPr>
          <w:p w:rsidR="00A34EF8" w:rsidRPr="00B938B4" w:rsidRDefault="00A34EF8" w:rsidP="00A96EDE">
            <w:pPr>
              <w:rPr>
                <w:rFonts w:ascii="Times New Roman" w:eastAsia="Times New Roman" w:hAnsi="Times New Roman" w:cs="Times New Roman"/>
                <w:color w:val="000000" w:themeColor="text1"/>
              </w:rPr>
            </w:pPr>
            <w:proofErr w:type="spellStart"/>
            <w:r w:rsidRPr="00B938B4">
              <w:rPr>
                <w:rFonts w:ascii="Times New Roman" w:hAnsi="Times New Roman" w:cs="Times New Roman"/>
                <w:color w:val="000000" w:themeColor="text1"/>
                <w:shd w:val="clear" w:color="auto" w:fill="F3F3F3"/>
              </w:rPr>
              <w:t>Daignault</w:t>
            </w:r>
            <w:proofErr w:type="spellEnd"/>
            <w:r w:rsidRPr="00B938B4">
              <w:rPr>
                <w:rFonts w:ascii="Times New Roman" w:hAnsi="Times New Roman" w:cs="Times New Roman"/>
                <w:color w:val="000000" w:themeColor="text1"/>
                <w:shd w:val="clear" w:color="auto" w:fill="F3F3F3"/>
              </w:rPr>
              <w:t>, J</w:t>
            </w:r>
          </w:p>
          <w:p w:rsidR="0003065E" w:rsidRPr="00B938B4" w:rsidRDefault="0003065E" w:rsidP="00A96EDE">
            <w:pPr>
              <w:rPr>
                <w:rFonts w:ascii="Times New Roman" w:eastAsia="Times New Roman" w:hAnsi="Times New Roman" w:cs="Times New Roman"/>
                <w:color w:val="000000" w:themeColor="text1"/>
              </w:rPr>
            </w:pPr>
          </w:p>
        </w:tc>
        <w:tc>
          <w:tcPr>
            <w:tcW w:w="1984" w:type="dxa"/>
          </w:tcPr>
          <w:p w:rsidR="0003065E" w:rsidRPr="00B938B4" w:rsidRDefault="00A34EF8" w:rsidP="00A96EDE">
            <w:pPr>
              <w:rPr>
                <w:rFonts w:ascii="Times New Roman" w:hAnsi="Times New Roman" w:cs="Times New Roman"/>
                <w:color w:val="000000" w:themeColor="text1"/>
                <w:lang w:val="en-AU"/>
              </w:rPr>
            </w:pPr>
            <w:r w:rsidRPr="00B938B4">
              <w:rPr>
                <w:rFonts w:ascii="Times New Roman" w:hAnsi="Times New Roman" w:cs="Times New Roman"/>
                <w:color w:val="000000" w:themeColor="text1"/>
                <w:shd w:val="clear" w:color="auto" w:fill="F3F3F3"/>
              </w:rPr>
              <w:t>The Riot</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rPr>
              <w:t>Self-Advocacy</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shd w:val="clear" w:color="auto" w:fill="F3F3F3"/>
              </w:rPr>
              <w:t>Survey</w:t>
            </w:r>
          </w:p>
        </w:tc>
        <w:tc>
          <w:tcPr>
            <w:tcW w:w="6483" w:type="dxa"/>
          </w:tcPr>
          <w:p w:rsidR="0003065E" w:rsidRPr="00B938B4" w:rsidRDefault="007C2749" w:rsidP="00A96EDE">
            <w:pPr>
              <w:rPr>
                <w:rFonts w:ascii="Times New Roman" w:hAnsi="Times New Roman" w:cs="Times New Roman"/>
                <w:color w:val="000000" w:themeColor="text1"/>
                <w:lang w:val="en-AU"/>
              </w:rPr>
            </w:pPr>
            <w:r w:rsidRPr="00B938B4">
              <w:rPr>
                <w:rFonts w:ascii="Times New Roman" w:hAnsi="Times New Roman" w:cs="Times New Roman"/>
                <w:color w:val="000000" w:themeColor="text1"/>
                <w:lang w:val="en-AU"/>
              </w:rPr>
              <w:t>Abstract only</w:t>
            </w: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7C2749" w:rsidP="00A96EDE">
            <w:pPr>
              <w:rPr>
                <w:rFonts w:ascii="Times New Roman" w:hAnsi="Times New Roman" w:cs="Times New Roman"/>
                <w:color w:val="000000" w:themeColor="text1"/>
                <w:lang w:val="en-AU"/>
              </w:rPr>
            </w:pPr>
            <w:r w:rsidRPr="00B938B4">
              <w:rPr>
                <w:rFonts w:ascii="Times New Roman" w:hAnsi="Times New Roman" w:cs="Times New Roman"/>
                <w:color w:val="000000" w:themeColor="text1"/>
                <w:lang w:val="en-AU"/>
              </w:rPr>
              <w:t>J. Caldwell</w:t>
            </w:r>
          </w:p>
        </w:tc>
        <w:tc>
          <w:tcPr>
            <w:tcW w:w="1984" w:type="dxa"/>
          </w:tcPr>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Leadership development of individuals with</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developmental disabilities in the</w:t>
            </w:r>
          </w:p>
          <w:p w:rsidR="0003065E" w:rsidRDefault="007C2749" w:rsidP="00A96EDE">
            <w:pPr>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self-advocacy movement</w:t>
            </w:r>
          </w:p>
          <w:p w:rsidR="00E85546" w:rsidRDefault="00E85546" w:rsidP="00A96EDE">
            <w:pPr>
              <w:rPr>
                <w:rFonts w:ascii="Times New Roman" w:hAnsi="Times New Roman" w:cs="Times New Roman"/>
                <w:color w:val="000000" w:themeColor="text1"/>
                <w:lang w:val="en-AU"/>
              </w:rPr>
            </w:pPr>
          </w:p>
          <w:p w:rsidR="00E85546" w:rsidRPr="00B938B4" w:rsidRDefault="00E85546"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lastRenderedPageBreak/>
              <w:t xml:space="preserve">Journal of Intellectual </w:t>
            </w:r>
            <w:proofErr w:type="gramStart"/>
            <w:r>
              <w:rPr>
                <w:rFonts w:ascii="Times New Roman" w:hAnsi="Times New Roman" w:cs="Times New Roman"/>
                <w:color w:val="000000" w:themeColor="text1"/>
                <w:lang w:val="en-AU"/>
              </w:rPr>
              <w:t>Disabilities  2010</w:t>
            </w:r>
            <w:proofErr w:type="gramEnd"/>
          </w:p>
        </w:tc>
        <w:tc>
          <w:tcPr>
            <w:tcW w:w="6483" w:type="dxa"/>
          </w:tcPr>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lastRenderedPageBreak/>
              <w:t>Background Exploring the life stories of leaders in</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the self-advocacy movement can expand our knowledge</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about leadership development of individuals</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with developmental disabilities. A better understanding</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of this process may assist with supporting</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the movement and leadership development of youth</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with disabilities.</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lastRenderedPageBreak/>
              <w:t>Methods In-depth qualitative interviews were conducted</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with 13 leaders in the self-advocacy movement</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within the USA in order to explore their life</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stories. Purposeful sampling contributed to a</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diverse sample of leaders. A grounded theory</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approach led to the identification of major themes</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and factors associated with their leadership</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development.</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Findings Four major themes emerged: (1) disability</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oppression and resistance; (2) environmental supports</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and relationships; (3) leadership skills; and (4)</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advanced leadership opportunities. Findings have</w:t>
            </w:r>
          </w:p>
          <w:p w:rsidR="007C2749" w:rsidRPr="00B938B4" w:rsidRDefault="007C274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conceptual and practical relevance for future interventions</w:t>
            </w:r>
          </w:p>
          <w:p w:rsidR="0003065E" w:rsidRPr="00B938B4" w:rsidRDefault="007C2749" w:rsidP="00A96EDE">
            <w:pPr>
              <w:rPr>
                <w:rFonts w:ascii="Times New Roman" w:hAnsi="Times New Roman" w:cs="Times New Roman"/>
                <w:color w:val="000000" w:themeColor="text1"/>
                <w:lang w:val="en-AU"/>
              </w:rPr>
            </w:pPr>
            <w:r w:rsidRPr="00B938B4">
              <w:rPr>
                <w:rFonts w:ascii="Times New Roman" w:eastAsiaTheme="minorHAnsi" w:hAnsi="Times New Roman" w:cs="Times New Roman"/>
                <w:color w:val="000000" w:themeColor="text1"/>
                <w:lang w:val="en-US"/>
              </w:rPr>
              <w:t>and research.</w:t>
            </w:r>
          </w:p>
        </w:tc>
        <w:tc>
          <w:tcPr>
            <w:tcW w:w="3483" w:type="dxa"/>
          </w:tcPr>
          <w:p w:rsidR="0003065E" w:rsidRPr="00B938B4" w:rsidRDefault="00E85546"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lastRenderedPageBreak/>
              <w:t xml:space="preserve">Strong paper with relevance for today. Need to develop younger leaders </w:t>
            </w:r>
            <w:r>
              <w:rPr>
                <w:rFonts w:ascii="Times New Roman" w:hAnsi="Times New Roman" w:cs="Times New Roman"/>
                <w:color w:val="000000" w:themeColor="text1"/>
                <w:lang w:val="en-AU"/>
              </w:rPr>
              <w:lastRenderedPageBreak/>
              <w:t>especially pertinent</w:t>
            </w:r>
          </w:p>
        </w:tc>
      </w:tr>
      <w:tr w:rsidR="00A96EDE" w:rsidRPr="00B938B4" w:rsidTr="007C2749">
        <w:tc>
          <w:tcPr>
            <w:tcW w:w="1980" w:type="dxa"/>
          </w:tcPr>
          <w:p w:rsidR="003134B9" w:rsidRPr="00B938B4" w:rsidRDefault="003134B9" w:rsidP="00A96EDE">
            <w:pPr>
              <w:rPr>
                <w:rFonts w:ascii="Times New Roman" w:eastAsia="Times New Roman" w:hAnsi="Times New Roman" w:cs="Times New Roman"/>
                <w:color w:val="000000" w:themeColor="text1"/>
              </w:rPr>
            </w:pPr>
            <w:r w:rsidRPr="00B938B4">
              <w:rPr>
                <w:rFonts w:ascii="Times New Roman" w:eastAsiaTheme="minorHAnsi" w:hAnsi="Times New Roman" w:cs="Times New Roman"/>
                <w:color w:val="000000" w:themeColor="text1"/>
                <w:lang w:val="en-US"/>
              </w:rPr>
              <w:lastRenderedPageBreak/>
              <w:t xml:space="preserve">Sian Anderson and Christine </w:t>
            </w:r>
            <w:proofErr w:type="spellStart"/>
            <w:r w:rsidRPr="00B938B4">
              <w:rPr>
                <w:rFonts w:ascii="Times New Roman" w:eastAsiaTheme="minorHAnsi" w:hAnsi="Times New Roman" w:cs="Times New Roman"/>
                <w:color w:val="000000" w:themeColor="text1"/>
                <w:lang w:val="en-US"/>
              </w:rPr>
              <w:t>Bigby</w:t>
            </w:r>
            <w:proofErr w:type="spellEnd"/>
          </w:p>
          <w:p w:rsidR="0003065E" w:rsidRPr="00B938B4" w:rsidRDefault="0003065E" w:rsidP="00A96EDE">
            <w:pPr>
              <w:rPr>
                <w:rFonts w:ascii="Times New Roman" w:hAnsi="Times New Roman" w:cs="Times New Roman"/>
                <w:color w:val="000000" w:themeColor="text1"/>
                <w:lang w:val="en-AU"/>
              </w:rPr>
            </w:pPr>
          </w:p>
        </w:tc>
        <w:tc>
          <w:tcPr>
            <w:tcW w:w="1984" w:type="dxa"/>
          </w:tcPr>
          <w:p w:rsidR="003134B9" w:rsidRDefault="003134B9" w:rsidP="00A96EDE">
            <w:pPr>
              <w:rPr>
                <w:rFonts w:ascii="Times New Roman" w:hAnsi="Times New Roman" w:cs="Times New Roman"/>
                <w:color w:val="000000" w:themeColor="text1"/>
                <w:shd w:val="clear" w:color="auto" w:fill="F3F3F3"/>
              </w:rPr>
            </w:pPr>
            <w:r w:rsidRPr="00B938B4">
              <w:rPr>
                <w:rFonts w:ascii="Times New Roman" w:hAnsi="Times New Roman" w:cs="Times New Roman"/>
                <w:color w:val="000000" w:themeColor="text1"/>
              </w:rPr>
              <w:t>Self</w:t>
            </w:r>
            <w:r w:rsidRPr="00B938B4">
              <w:rPr>
                <w:rFonts w:ascii="Cambria Math" w:hAnsi="Cambria Math" w:cs="Cambria Math"/>
                <w:color w:val="000000" w:themeColor="text1"/>
              </w:rPr>
              <w:t>‐</w:t>
            </w:r>
            <w:r w:rsidRPr="00B938B4">
              <w:rPr>
                <w:rFonts w:ascii="Times New Roman" w:hAnsi="Times New Roman" w:cs="Times New Roman"/>
                <w:color w:val="000000" w:themeColor="text1"/>
              </w:rPr>
              <w:t>Advocacy</w:t>
            </w:r>
            <w:r w:rsidRPr="00B938B4">
              <w:rPr>
                <w:rStyle w:val="apple-converted-space"/>
                <w:rFonts w:ascii="Times New Roman" w:hAnsi="Times New Roman" w:cs="Times New Roman"/>
                <w:color w:val="000000" w:themeColor="text1"/>
                <w:shd w:val="clear" w:color="auto" w:fill="F3F3F3"/>
              </w:rPr>
              <w:t> </w:t>
            </w:r>
            <w:proofErr w:type="gramStart"/>
            <w:r w:rsidRPr="00B938B4">
              <w:rPr>
                <w:rFonts w:ascii="Times New Roman" w:hAnsi="Times New Roman" w:cs="Times New Roman"/>
                <w:color w:val="000000" w:themeColor="text1"/>
                <w:shd w:val="clear" w:color="auto" w:fill="F3F3F3"/>
              </w:rPr>
              <w:t>as a Means to</w:t>
            </w:r>
            <w:proofErr w:type="gramEnd"/>
            <w:r w:rsidRPr="00B938B4">
              <w:rPr>
                <w:rFonts w:ascii="Times New Roman" w:hAnsi="Times New Roman" w:cs="Times New Roman"/>
                <w:color w:val="000000" w:themeColor="text1"/>
                <w:shd w:val="clear" w:color="auto" w:fill="F3F3F3"/>
              </w:rPr>
              <w:t xml:space="preserve"> Positive Identities for People with</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rPr>
              <w:t>Intellectual</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shd w:val="clear" w:color="auto" w:fill="F3F3F3"/>
              </w:rPr>
              <w:t>Disability: ‘We Just Help Them, Be Them Really’</w:t>
            </w:r>
          </w:p>
          <w:p w:rsidR="00E85546" w:rsidRDefault="00E85546" w:rsidP="00A96EDE">
            <w:pPr>
              <w:rPr>
                <w:rFonts w:ascii="Times New Roman" w:eastAsia="Times New Roman" w:hAnsi="Times New Roman" w:cs="Times New Roman"/>
                <w:color w:val="000000" w:themeColor="text1"/>
              </w:rPr>
            </w:pPr>
          </w:p>
          <w:p w:rsidR="00E85546" w:rsidRDefault="00E85546" w:rsidP="00A96EDE">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JARID</w:t>
            </w:r>
          </w:p>
          <w:p w:rsidR="00E85546" w:rsidRDefault="00E85546" w:rsidP="00A96EDE">
            <w:pPr>
              <w:rPr>
                <w:rFonts w:ascii="Times New Roman" w:eastAsia="Times New Roman" w:hAnsi="Times New Roman" w:cs="Times New Roman"/>
                <w:color w:val="000000" w:themeColor="text1"/>
              </w:rPr>
            </w:pPr>
          </w:p>
          <w:p w:rsidR="00E85546" w:rsidRPr="00B938B4" w:rsidRDefault="00E85546" w:rsidP="00A96EDE">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2017</w:t>
            </w:r>
          </w:p>
          <w:p w:rsidR="0003065E" w:rsidRPr="00B938B4" w:rsidRDefault="0003065E" w:rsidP="00A96EDE">
            <w:pPr>
              <w:rPr>
                <w:rFonts w:ascii="Times New Roman" w:hAnsi="Times New Roman" w:cs="Times New Roman"/>
                <w:color w:val="000000" w:themeColor="text1"/>
                <w:lang w:val="en-AU"/>
              </w:rPr>
            </w:pPr>
          </w:p>
        </w:tc>
        <w:tc>
          <w:tcPr>
            <w:tcW w:w="6483" w:type="dxa"/>
          </w:tcPr>
          <w:p w:rsidR="003134B9" w:rsidRPr="00B938B4" w:rsidRDefault="003134B9" w:rsidP="00A96EDE">
            <w:pPr>
              <w:rPr>
                <w:rFonts w:ascii="Times New Roman" w:eastAsia="Times New Roman" w:hAnsi="Times New Roman" w:cs="Times New Roman"/>
                <w:color w:val="000000" w:themeColor="text1"/>
              </w:rPr>
            </w:pPr>
            <w:r w:rsidRPr="00B938B4">
              <w:rPr>
                <w:rStyle w:val="current-selection"/>
                <w:rFonts w:ascii="Times New Roman" w:hAnsi="Times New Roman" w:cs="Times New Roman"/>
                <w:color w:val="000000" w:themeColor="text1"/>
              </w:rPr>
              <w:t>Background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Stigma</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attached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to</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having</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intellectual</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disability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has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negative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implications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for</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social</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identities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inclusion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of</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people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with</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intellectual</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disability.</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Aim</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study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explored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effects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of</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membership</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of</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independent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self-advocacy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groups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social</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identity</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of</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people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with</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intellectual</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disability.</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Method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Using</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constructivist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grounded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theory</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methodology,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semi-structured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interviews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were</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conducted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with</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25</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members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of</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six</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self-advocacy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groups</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which</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varied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size,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resources,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location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policy</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context: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two</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based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Australian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states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of</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Victoria</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and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Tasmania</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four</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UK.</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Results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Collegiality,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ownership</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control</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by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members</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characterized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groups.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gave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members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opportunities</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for</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paid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or</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voluntary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work,</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skill</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development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and</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friendship</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which</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contributed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to</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their</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conﬁdence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and</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engagement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with</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life.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Possibilities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for</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new</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more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positive</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identities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such</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being</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expert,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business-like</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person,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self-advocate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independent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person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were</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opened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up.</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Self-advocacy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important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means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of</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furthering</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social</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inclusion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of</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people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with</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intellectual</w:t>
            </w:r>
          </w:p>
          <w:p w:rsidR="003134B9" w:rsidRPr="00B938B4" w:rsidRDefault="003134B9"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disability.</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E85546"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 xml:space="preserve">Good evidence for why </w:t>
            </w:r>
            <w:proofErr w:type="spellStart"/>
            <w:r>
              <w:rPr>
                <w:rFonts w:ascii="Times New Roman" w:hAnsi="Times New Roman" w:cs="Times New Roman"/>
                <w:color w:val="000000" w:themeColor="text1"/>
                <w:lang w:val="en-AU"/>
              </w:rPr>
              <w:t>self advocacy</w:t>
            </w:r>
            <w:proofErr w:type="spellEnd"/>
            <w:r>
              <w:rPr>
                <w:rFonts w:ascii="Times New Roman" w:hAnsi="Times New Roman" w:cs="Times New Roman"/>
                <w:color w:val="000000" w:themeColor="text1"/>
                <w:lang w:val="en-AU"/>
              </w:rPr>
              <w:t xml:space="preserve"> matters. Concrete contributions to both </w:t>
            </w:r>
            <w:proofErr w:type="spellStart"/>
            <w:r>
              <w:rPr>
                <w:rFonts w:ascii="Times New Roman" w:hAnsi="Times New Roman" w:cs="Times New Roman"/>
                <w:color w:val="000000" w:themeColor="text1"/>
                <w:lang w:val="en-AU"/>
              </w:rPr>
              <w:t>well being</w:t>
            </w:r>
            <w:proofErr w:type="spellEnd"/>
            <w:r>
              <w:rPr>
                <w:rFonts w:ascii="Times New Roman" w:hAnsi="Times New Roman" w:cs="Times New Roman"/>
                <w:color w:val="000000" w:themeColor="text1"/>
                <w:lang w:val="en-AU"/>
              </w:rPr>
              <w:t xml:space="preserve"> and employment</w:t>
            </w:r>
          </w:p>
        </w:tc>
      </w:tr>
      <w:tr w:rsidR="00A96EDE" w:rsidRPr="00B938B4" w:rsidTr="007C2749">
        <w:tc>
          <w:tcPr>
            <w:tcW w:w="1980" w:type="dxa"/>
          </w:tcPr>
          <w:p w:rsidR="003134B9" w:rsidRPr="00B938B4" w:rsidRDefault="003134B9" w:rsidP="00A96EDE">
            <w:pPr>
              <w:pStyle w:val="NormalWeb"/>
              <w:spacing w:before="0" w:beforeAutospacing="0" w:after="0" w:afterAutospacing="0"/>
              <w:rPr>
                <w:color w:val="000000" w:themeColor="text1"/>
              </w:rPr>
            </w:pPr>
            <w:r w:rsidRPr="00B938B4">
              <w:rPr>
                <w:color w:val="000000" w:themeColor="text1"/>
              </w:rPr>
              <w:t xml:space="preserve">Rachel Clarke </w:t>
            </w:r>
          </w:p>
          <w:p w:rsidR="003134B9" w:rsidRPr="00B938B4" w:rsidRDefault="003134B9" w:rsidP="00A96EDE">
            <w:pPr>
              <w:pStyle w:val="NormalWeb"/>
              <w:spacing w:before="0" w:beforeAutospacing="0" w:after="0" w:afterAutospacing="0"/>
              <w:rPr>
                <w:color w:val="000000" w:themeColor="text1"/>
              </w:rPr>
            </w:pPr>
            <w:proofErr w:type="spellStart"/>
            <w:r w:rsidRPr="00B938B4">
              <w:rPr>
                <w:color w:val="000000" w:themeColor="text1"/>
              </w:rPr>
              <w:t>Glenbourne</w:t>
            </w:r>
            <w:proofErr w:type="spellEnd"/>
            <w:r w:rsidRPr="00B938B4">
              <w:rPr>
                <w:color w:val="000000" w:themeColor="text1"/>
              </w:rPr>
              <w:t xml:space="preserve"> Unit, UK </w:t>
            </w:r>
          </w:p>
          <w:p w:rsidR="003134B9" w:rsidRPr="00B938B4" w:rsidRDefault="003134B9" w:rsidP="00A96EDE">
            <w:pPr>
              <w:pStyle w:val="NormalWeb"/>
              <w:spacing w:before="0" w:beforeAutospacing="0" w:after="0" w:afterAutospacing="0"/>
              <w:rPr>
                <w:color w:val="000000" w:themeColor="text1"/>
              </w:rPr>
            </w:pPr>
            <w:r w:rsidRPr="00B938B4">
              <w:rPr>
                <w:color w:val="000000" w:themeColor="text1"/>
              </w:rPr>
              <w:t xml:space="preserve">Kelly Camilleri </w:t>
            </w:r>
          </w:p>
          <w:p w:rsidR="003134B9" w:rsidRPr="00B938B4" w:rsidRDefault="003134B9" w:rsidP="00A96EDE">
            <w:pPr>
              <w:pStyle w:val="NormalWeb"/>
              <w:spacing w:before="0" w:beforeAutospacing="0" w:after="0" w:afterAutospacing="0"/>
              <w:rPr>
                <w:color w:val="000000" w:themeColor="text1"/>
              </w:rPr>
            </w:pPr>
            <w:r w:rsidRPr="00B938B4">
              <w:rPr>
                <w:color w:val="000000" w:themeColor="text1"/>
              </w:rPr>
              <w:t xml:space="preserve">University of Exeter, UK </w:t>
            </w:r>
          </w:p>
          <w:p w:rsidR="003134B9" w:rsidRPr="00B938B4" w:rsidRDefault="003134B9" w:rsidP="00A96EDE">
            <w:pPr>
              <w:pStyle w:val="NormalWeb"/>
              <w:spacing w:before="0" w:beforeAutospacing="0" w:after="0" w:afterAutospacing="0"/>
              <w:rPr>
                <w:color w:val="000000" w:themeColor="text1"/>
              </w:rPr>
            </w:pPr>
            <w:r w:rsidRPr="00B938B4">
              <w:rPr>
                <w:color w:val="000000" w:themeColor="text1"/>
              </w:rPr>
              <w:t xml:space="preserve">Lois </w:t>
            </w:r>
            <w:proofErr w:type="spellStart"/>
            <w:r w:rsidRPr="00B938B4">
              <w:rPr>
                <w:color w:val="000000" w:themeColor="text1"/>
              </w:rPr>
              <w:t>Goding</w:t>
            </w:r>
            <w:proofErr w:type="spellEnd"/>
            <w:r w:rsidRPr="00B938B4">
              <w:rPr>
                <w:color w:val="000000" w:themeColor="text1"/>
              </w:rPr>
              <w:t xml:space="preserve"> </w:t>
            </w:r>
          </w:p>
          <w:p w:rsidR="0003065E" w:rsidRPr="00B938B4" w:rsidRDefault="0003065E" w:rsidP="00A96EDE">
            <w:pPr>
              <w:rPr>
                <w:rFonts w:ascii="Times New Roman" w:hAnsi="Times New Roman" w:cs="Times New Roman"/>
                <w:color w:val="000000" w:themeColor="text1"/>
                <w:lang w:val="en-AU"/>
              </w:rPr>
            </w:pPr>
          </w:p>
        </w:tc>
        <w:tc>
          <w:tcPr>
            <w:tcW w:w="1984" w:type="dxa"/>
          </w:tcPr>
          <w:p w:rsidR="003134B9" w:rsidRPr="00B938B4" w:rsidRDefault="003134B9" w:rsidP="00A96EDE">
            <w:pPr>
              <w:pStyle w:val="NormalWeb"/>
              <w:spacing w:before="0" w:beforeAutospacing="0" w:after="0" w:afterAutospacing="0"/>
              <w:rPr>
                <w:color w:val="000000" w:themeColor="text1"/>
              </w:rPr>
            </w:pPr>
            <w:r w:rsidRPr="00B938B4">
              <w:rPr>
                <w:color w:val="000000" w:themeColor="text1"/>
              </w:rPr>
              <w:t xml:space="preserve">What’s in it for me? The meaning of involvement in a self-advocacy group for six people with intellectual disabilities </w:t>
            </w:r>
          </w:p>
          <w:p w:rsidR="0003065E" w:rsidRPr="00B938B4" w:rsidRDefault="0003065E" w:rsidP="00A96EDE">
            <w:pPr>
              <w:rPr>
                <w:rFonts w:ascii="Times New Roman" w:hAnsi="Times New Roman" w:cs="Times New Roman"/>
                <w:color w:val="000000" w:themeColor="text1"/>
                <w:lang w:val="en-AU"/>
              </w:rPr>
            </w:pPr>
          </w:p>
        </w:tc>
        <w:tc>
          <w:tcPr>
            <w:tcW w:w="6483" w:type="dxa"/>
          </w:tcPr>
          <w:p w:rsidR="003134B9" w:rsidRPr="00B938B4" w:rsidRDefault="003134B9" w:rsidP="00A96EDE">
            <w:pPr>
              <w:pStyle w:val="NormalWeb"/>
              <w:spacing w:before="0" w:beforeAutospacing="0" w:after="0" w:afterAutospacing="0"/>
              <w:rPr>
                <w:color w:val="000000" w:themeColor="text1"/>
              </w:rPr>
            </w:pPr>
            <w:r w:rsidRPr="00B938B4">
              <w:rPr>
                <w:color w:val="000000" w:themeColor="text1"/>
              </w:rPr>
              <w:t xml:space="preserve">Background: This article explores the experiences of six people with intellectual disabilities in the context of a self-advocacy group, identifying the benefits and difficulties of being part of the group. Materials and Methods: Six adults with intellectual disabilities were interviewed about their experiences. Each individual took part in two individual and two group interviews. The transcripts were analysed using thematic analysis. Results: Analysis revealed four themes, namely, being part of the group, self-esteem, self-determination and empowerment. Conclusion: Being part of the group is central to the experience of self-esteem, self- development and empowerment. Responses allow the exploration of the interrelationship between individual, group and community. Consideration is given to models of disability and the evidence base in relation to personal and political outcomes of self-advocacy. Links are made with developing a sense of self, self-determination, interpersonal learning and building resilience. Implications for practice are discussed. </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E85546"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 xml:space="preserve">More emphasis on well being </w:t>
            </w:r>
            <w:proofErr w:type="gramStart"/>
            <w:r>
              <w:rPr>
                <w:rFonts w:ascii="Times New Roman" w:hAnsi="Times New Roman" w:cs="Times New Roman"/>
                <w:color w:val="000000" w:themeColor="text1"/>
                <w:lang w:val="en-AU"/>
              </w:rPr>
              <w:t>as a consequence of</w:t>
            </w:r>
            <w:proofErr w:type="gramEnd"/>
            <w:r>
              <w:rPr>
                <w:rFonts w:ascii="Times New Roman" w:hAnsi="Times New Roman" w:cs="Times New Roman"/>
                <w:color w:val="000000" w:themeColor="text1"/>
                <w:lang w:val="en-AU"/>
              </w:rPr>
              <w:t xml:space="preserve"> belonging to a </w:t>
            </w:r>
            <w:proofErr w:type="spellStart"/>
            <w:r>
              <w:rPr>
                <w:rFonts w:ascii="Times New Roman" w:hAnsi="Times New Roman" w:cs="Times New Roman"/>
                <w:color w:val="000000" w:themeColor="text1"/>
                <w:lang w:val="en-AU"/>
              </w:rPr>
              <w:t>self advocacy</w:t>
            </w:r>
            <w:proofErr w:type="spellEnd"/>
            <w:r>
              <w:rPr>
                <w:rFonts w:ascii="Times New Roman" w:hAnsi="Times New Roman" w:cs="Times New Roman"/>
                <w:color w:val="000000" w:themeColor="text1"/>
                <w:lang w:val="en-AU"/>
              </w:rPr>
              <w:t xml:space="preserve"> group (UK)</w:t>
            </w:r>
          </w:p>
        </w:tc>
      </w:tr>
      <w:tr w:rsidR="00A96EDE" w:rsidRPr="00B938B4" w:rsidTr="007C2749">
        <w:tc>
          <w:tcPr>
            <w:tcW w:w="1980" w:type="dxa"/>
          </w:tcPr>
          <w:p w:rsidR="003134B9" w:rsidRPr="00B938B4" w:rsidRDefault="003134B9" w:rsidP="00A96EDE">
            <w:pPr>
              <w:pStyle w:val="NormalWeb"/>
              <w:spacing w:before="0" w:beforeAutospacing="0" w:after="0" w:afterAutospacing="0"/>
              <w:rPr>
                <w:color w:val="000000" w:themeColor="text1"/>
              </w:rPr>
            </w:pPr>
            <w:r w:rsidRPr="00B938B4">
              <w:rPr>
                <w:color w:val="000000" w:themeColor="text1"/>
              </w:rPr>
              <w:t xml:space="preserve">David Henderson and Christine </w:t>
            </w:r>
            <w:proofErr w:type="spellStart"/>
            <w:r w:rsidRPr="00B938B4">
              <w:rPr>
                <w:color w:val="000000" w:themeColor="text1"/>
              </w:rPr>
              <w:t>Bigby</w:t>
            </w:r>
            <w:proofErr w:type="spellEnd"/>
          </w:p>
          <w:p w:rsidR="0003065E" w:rsidRPr="00B938B4" w:rsidRDefault="0003065E" w:rsidP="00A96EDE">
            <w:pPr>
              <w:rPr>
                <w:rFonts w:ascii="Times New Roman" w:hAnsi="Times New Roman" w:cs="Times New Roman"/>
                <w:color w:val="000000" w:themeColor="text1"/>
                <w:lang w:val="en-AU"/>
              </w:rPr>
            </w:pPr>
          </w:p>
        </w:tc>
        <w:tc>
          <w:tcPr>
            <w:tcW w:w="1984" w:type="dxa"/>
          </w:tcPr>
          <w:p w:rsidR="003134B9" w:rsidRPr="00B938B4" w:rsidRDefault="003134B9" w:rsidP="00A96EDE">
            <w:pPr>
              <w:pStyle w:val="NormalWeb"/>
              <w:spacing w:before="0" w:beforeAutospacing="0" w:after="0" w:afterAutospacing="0"/>
              <w:rPr>
                <w:color w:val="000000" w:themeColor="text1"/>
              </w:rPr>
            </w:pPr>
            <w:r w:rsidRPr="00B938B4">
              <w:rPr>
                <w:color w:val="000000" w:themeColor="text1"/>
              </w:rPr>
              <w:t xml:space="preserve">‘We Were More Radical back then’: Victoria's First Self-Advocacy Organisation for People </w:t>
            </w:r>
          </w:p>
          <w:p w:rsidR="003134B9" w:rsidRDefault="003134B9" w:rsidP="00A96EDE">
            <w:pPr>
              <w:pStyle w:val="NormalWeb"/>
              <w:spacing w:before="0" w:beforeAutospacing="0" w:after="0" w:afterAutospacing="0"/>
              <w:rPr>
                <w:color w:val="000000" w:themeColor="text1"/>
              </w:rPr>
            </w:pPr>
            <w:r w:rsidRPr="00B938B4">
              <w:rPr>
                <w:color w:val="000000" w:themeColor="text1"/>
              </w:rPr>
              <w:t>with Intellectual Disability</w:t>
            </w:r>
          </w:p>
          <w:p w:rsidR="00E85546" w:rsidRDefault="00E85546" w:rsidP="00A96EDE">
            <w:pPr>
              <w:pStyle w:val="NormalWeb"/>
              <w:spacing w:before="0" w:beforeAutospacing="0" w:after="0" w:afterAutospacing="0"/>
              <w:rPr>
                <w:color w:val="000000" w:themeColor="text1"/>
              </w:rPr>
            </w:pPr>
          </w:p>
          <w:p w:rsidR="00E85546" w:rsidRDefault="00E85546" w:rsidP="00A96EDE">
            <w:pPr>
              <w:pStyle w:val="NormalWeb"/>
              <w:spacing w:before="0" w:beforeAutospacing="0" w:after="0" w:afterAutospacing="0"/>
              <w:rPr>
                <w:color w:val="000000" w:themeColor="text1"/>
              </w:rPr>
            </w:pPr>
            <w:r>
              <w:rPr>
                <w:color w:val="000000" w:themeColor="text1"/>
              </w:rPr>
              <w:t>Health and History</w:t>
            </w:r>
          </w:p>
          <w:p w:rsidR="00E85546" w:rsidRDefault="00E85546" w:rsidP="00A96EDE">
            <w:pPr>
              <w:pStyle w:val="NormalWeb"/>
              <w:spacing w:before="0" w:beforeAutospacing="0" w:after="0" w:afterAutospacing="0"/>
              <w:rPr>
                <w:color w:val="000000" w:themeColor="text1"/>
              </w:rPr>
            </w:pPr>
          </w:p>
          <w:p w:rsidR="00E85546" w:rsidRPr="00B938B4" w:rsidRDefault="00E85546" w:rsidP="00A96EDE">
            <w:pPr>
              <w:pStyle w:val="NormalWeb"/>
              <w:spacing w:before="0" w:beforeAutospacing="0" w:after="0" w:afterAutospacing="0"/>
              <w:rPr>
                <w:color w:val="000000" w:themeColor="text1"/>
              </w:rPr>
            </w:pPr>
            <w:r>
              <w:rPr>
                <w:color w:val="000000" w:themeColor="text1"/>
              </w:rPr>
              <w:t>2016</w:t>
            </w:r>
          </w:p>
          <w:p w:rsidR="0003065E" w:rsidRPr="00B938B4" w:rsidRDefault="0003065E" w:rsidP="00A96EDE">
            <w:pPr>
              <w:rPr>
                <w:rFonts w:ascii="Times New Roman" w:hAnsi="Times New Roman" w:cs="Times New Roman"/>
                <w:color w:val="000000" w:themeColor="text1"/>
                <w:lang w:val="en-AU"/>
              </w:rPr>
            </w:pPr>
          </w:p>
        </w:tc>
        <w:tc>
          <w:tcPr>
            <w:tcW w:w="6483" w:type="dxa"/>
          </w:tcPr>
          <w:p w:rsidR="003134B9" w:rsidRPr="00B938B4" w:rsidRDefault="003134B9" w:rsidP="00A96EDE">
            <w:pPr>
              <w:pStyle w:val="NormalWeb"/>
              <w:spacing w:before="0" w:beforeAutospacing="0" w:after="0" w:afterAutospacing="0"/>
              <w:rPr>
                <w:color w:val="000000" w:themeColor="text1"/>
              </w:rPr>
            </w:pPr>
            <w:r w:rsidRPr="00B938B4">
              <w:rPr>
                <w:iCs/>
                <w:color w:val="000000" w:themeColor="text1"/>
              </w:rPr>
              <w:t xml:space="preserve">This article is concerned with exploring the historical development of Reinforce, the oldest self-advocacy organisation for people with intellectual disability in Victoria. In particular, it considers how governmental indifference, as well as ad hoc funding and support, has hindered the growth of the organisation and, more generally, the growth of the self-advocacy movement in Victoria. By obtaining a deeper understanding of the input from the policy makers, professionals, and supporters working in the field of intellectual disability, we can begin to comprehend some of the reasons for the comparatively slow development of self-advocacy in this country. </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E85546"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Relevant for the DRILL bid</w:t>
            </w:r>
          </w:p>
        </w:tc>
      </w:tr>
      <w:tr w:rsidR="00A96EDE" w:rsidRPr="00B938B4" w:rsidTr="007C2749">
        <w:tc>
          <w:tcPr>
            <w:tcW w:w="1980" w:type="dxa"/>
          </w:tcPr>
          <w:p w:rsidR="00E136AF" w:rsidRPr="00B938B4" w:rsidRDefault="00E136AF" w:rsidP="00A96EDE">
            <w:pPr>
              <w:pStyle w:val="Heading1"/>
              <w:spacing w:before="0" w:beforeAutospacing="0" w:after="0" w:afterAutospacing="0"/>
              <w:rPr>
                <w:b w:val="0"/>
                <w:bCs w:val="0"/>
                <w:color w:val="000000" w:themeColor="text1"/>
                <w:sz w:val="24"/>
                <w:szCs w:val="24"/>
              </w:rPr>
            </w:pPr>
            <w:r w:rsidRPr="00B938B4">
              <w:rPr>
                <w:b w:val="0"/>
                <w:bCs w:val="0"/>
                <w:color w:val="000000" w:themeColor="text1"/>
                <w:sz w:val="24"/>
                <w:szCs w:val="24"/>
              </w:rPr>
              <w:t>Ann-Louise Davidson</w:t>
            </w:r>
          </w:p>
          <w:p w:rsidR="0003065E" w:rsidRPr="00B938B4" w:rsidRDefault="0003065E" w:rsidP="00A96EDE">
            <w:pPr>
              <w:rPr>
                <w:rFonts w:ascii="Times New Roman" w:hAnsi="Times New Roman" w:cs="Times New Roman"/>
                <w:color w:val="000000" w:themeColor="text1"/>
                <w:lang w:val="en-AU"/>
              </w:rPr>
            </w:pPr>
          </w:p>
        </w:tc>
        <w:tc>
          <w:tcPr>
            <w:tcW w:w="1984" w:type="dxa"/>
          </w:tcPr>
          <w:p w:rsidR="00E136AF" w:rsidRDefault="00E136AF" w:rsidP="00A96EDE">
            <w:pPr>
              <w:pStyle w:val="Heading1"/>
              <w:spacing w:before="0" w:beforeAutospacing="0" w:after="0" w:afterAutospacing="0"/>
              <w:rPr>
                <w:b w:val="0"/>
                <w:bCs w:val="0"/>
                <w:color w:val="000000" w:themeColor="text1"/>
                <w:sz w:val="24"/>
                <w:szCs w:val="24"/>
              </w:rPr>
            </w:pPr>
            <w:r w:rsidRPr="00B938B4">
              <w:rPr>
                <w:b w:val="0"/>
                <w:bCs w:val="0"/>
                <w:color w:val="000000" w:themeColor="text1"/>
                <w:sz w:val="24"/>
                <w:szCs w:val="24"/>
              </w:rPr>
              <w:t>A Collaborative Action Research about Making Self-Advocacy Videos with People with Intellectual Disabilities</w:t>
            </w:r>
          </w:p>
          <w:p w:rsidR="00E85546" w:rsidRDefault="00E85546" w:rsidP="00A96EDE">
            <w:pPr>
              <w:pStyle w:val="Heading1"/>
              <w:spacing w:before="0" w:beforeAutospacing="0" w:after="0" w:afterAutospacing="0"/>
              <w:rPr>
                <w:b w:val="0"/>
                <w:bCs w:val="0"/>
                <w:color w:val="000000" w:themeColor="text1"/>
                <w:sz w:val="24"/>
                <w:szCs w:val="24"/>
              </w:rPr>
            </w:pPr>
          </w:p>
          <w:p w:rsidR="00E85546" w:rsidRDefault="00E85546" w:rsidP="00A96EDE">
            <w:pPr>
              <w:pStyle w:val="Heading1"/>
              <w:spacing w:before="0" w:beforeAutospacing="0" w:after="0" w:afterAutospacing="0"/>
              <w:rPr>
                <w:b w:val="0"/>
                <w:bCs w:val="0"/>
                <w:color w:val="000000" w:themeColor="text1"/>
                <w:sz w:val="24"/>
                <w:szCs w:val="24"/>
              </w:rPr>
            </w:pPr>
            <w:r>
              <w:rPr>
                <w:b w:val="0"/>
                <w:bCs w:val="0"/>
                <w:color w:val="000000" w:themeColor="text1"/>
                <w:sz w:val="24"/>
                <w:szCs w:val="24"/>
              </w:rPr>
              <w:t>Social Inclusion 2015</w:t>
            </w:r>
          </w:p>
          <w:p w:rsidR="00E85546" w:rsidRDefault="00E85546" w:rsidP="00A96EDE">
            <w:pPr>
              <w:pStyle w:val="Heading1"/>
              <w:spacing w:before="0" w:beforeAutospacing="0" w:after="0" w:afterAutospacing="0"/>
              <w:rPr>
                <w:b w:val="0"/>
                <w:bCs w:val="0"/>
                <w:color w:val="000000" w:themeColor="text1"/>
                <w:sz w:val="24"/>
                <w:szCs w:val="24"/>
              </w:rPr>
            </w:pPr>
          </w:p>
          <w:p w:rsidR="00E85546" w:rsidRPr="00B938B4" w:rsidRDefault="00E85546" w:rsidP="00A96EDE">
            <w:pPr>
              <w:pStyle w:val="Heading1"/>
              <w:spacing w:before="0" w:beforeAutospacing="0" w:after="0" w:afterAutospacing="0"/>
              <w:rPr>
                <w:b w:val="0"/>
                <w:bCs w:val="0"/>
                <w:color w:val="000000" w:themeColor="text1"/>
                <w:sz w:val="24"/>
                <w:szCs w:val="24"/>
              </w:rPr>
            </w:pPr>
            <w:r>
              <w:rPr>
                <w:b w:val="0"/>
                <w:bCs w:val="0"/>
                <w:color w:val="000000" w:themeColor="text1"/>
                <w:sz w:val="24"/>
                <w:szCs w:val="24"/>
              </w:rPr>
              <w:t>Canada</w:t>
            </w:r>
          </w:p>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E136AF" w:rsidP="00A96EDE">
            <w:pPr>
              <w:rPr>
                <w:rFonts w:ascii="Times New Roman" w:hAnsi="Times New Roman" w:cs="Times New Roman"/>
                <w:color w:val="000000" w:themeColor="text1"/>
                <w:lang w:val="en-AU"/>
              </w:rPr>
            </w:pPr>
            <w:r w:rsidRPr="00B938B4">
              <w:rPr>
                <w:rFonts w:ascii="Times New Roman" w:hAnsi="Times New Roman" w:cs="Times New Roman"/>
                <w:color w:val="000000" w:themeColor="text1"/>
              </w:rPr>
              <w:t xml:space="preserve">This article presents the results of a collaborative action research conducted with people living with intellectual </w:t>
            </w:r>
            <w:proofErr w:type="spellStart"/>
            <w:r w:rsidRPr="00B938B4">
              <w:rPr>
                <w:rFonts w:ascii="Times New Roman" w:hAnsi="Times New Roman" w:cs="Times New Roman"/>
                <w:color w:val="000000" w:themeColor="text1"/>
              </w:rPr>
              <w:t>disabili</w:t>
            </w:r>
            <w:proofErr w:type="spellEnd"/>
            <w:r w:rsidRPr="00B938B4">
              <w:rPr>
                <w:rFonts w:ascii="Times New Roman" w:hAnsi="Times New Roman" w:cs="Times New Roman"/>
                <w:color w:val="000000" w:themeColor="text1"/>
              </w:rPr>
              <w:t>-ties (ID) who were going through a community integration process. To be successfully integrated into a community, they need to develop basic life skills as much as they need to learn to use mobile technologies for authentic interactions (Davidson, 2012) and to be self-advocates online (Davidson, 2009a). This study used the Capability Approach pioneered by Sen (1992) and Nussbaum (2000), which focusses on what people can do rather than on their deficiencies. I recruit-ed a group of eight people with ID who wished to set goals, engage in developing new capabilities, share their goals and act as models for others with ID who want to learn to live on their own. In this article, I examine the process of develop-</w:t>
            </w:r>
            <w:proofErr w:type="spellStart"/>
            <w:r w:rsidRPr="00B938B4">
              <w:rPr>
                <w:rFonts w:ascii="Times New Roman" w:hAnsi="Times New Roman" w:cs="Times New Roman"/>
                <w:color w:val="000000" w:themeColor="text1"/>
              </w:rPr>
              <w:t>ing</w:t>
            </w:r>
            <w:proofErr w:type="spellEnd"/>
            <w:r w:rsidRPr="00B938B4">
              <w:rPr>
                <w:rFonts w:ascii="Times New Roman" w:hAnsi="Times New Roman" w:cs="Times New Roman"/>
                <w:color w:val="000000" w:themeColor="text1"/>
              </w:rPr>
              <w:t xml:space="preserve"> self-advocacy videos with mobile technologies using the Capability Approach and I </w:t>
            </w:r>
            <w:proofErr w:type="spellStart"/>
            <w:r w:rsidRPr="00B938B4">
              <w:rPr>
                <w:rFonts w:ascii="Times New Roman" w:hAnsi="Times New Roman" w:cs="Times New Roman"/>
                <w:color w:val="000000" w:themeColor="text1"/>
              </w:rPr>
              <w:t>analyze</w:t>
            </w:r>
            <w:proofErr w:type="spellEnd"/>
            <w:r w:rsidRPr="00B938B4">
              <w:rPr>
                <w:rFonts w:ascii="Times New Roman" w:hAnsi="Times New Roman" w:cs="Times New Roman"/>
                <w:color w:val="000000" w:themeColor="text1"/>
              </w:rPr>
              <w:t xml:space="preserve"> the inventory of </w:t>
            </w:r>
            <w:proofErr w:type="spellStart"/>
            <w:r w:rsidRPr="00B938B4">
              <w:rPr>
                <w:rFonts w:ascii="Times New Roman" w:hAnsi="Times New Roman" w:cs="Times New Roman"/>
                <w:color w:val="000000" w:themeColor="text1"/>
              </w:rPr>
              <w:t>capabili</w:t>
            </w:r>
            <w:proofErr w:type="spellEnd"/>
            <w:r w:rsidRPr="00B938B4">
              <w:rPr>
                <w:rFonts w:ascii="Times New Roman" w:hAnsi="Times New Roman" w:cs="Times New Roman"/>
                <w:color w:val="000000" w:themeColor="text1"/>
              </w:rPr>
              <w:t>-ties collected through this study. I provide recommendations for intervention through mobile technologies with the long term-goal of helping people with ID to become contributing citizens. I discuss the innovative action research methodology I used to help people with ID become self-advocates and take control of the messages they give through producing their own digital resources.</w:t>
            </w:r>
          </w:p>
        </w:tc>
        <w:tc>
          <w:tcPr>
            <w:tcW w:w="3483" w:type="dxa"/>
          </w:tcPr>
          <w:p w:rsidR="0003065E" w:rsidRPr="00B938B4" w:rsidRDefault="00E85546"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 xml:space="preserve">One of those projects which </w:t>
            </w:r>
            <w:r w:rsidR="00686B8B">
              <w:rPr>
                <w:rFonts w:ascii="Times New Roman" w:hAnsi="Times New Roman" w:cs="Times New Roman"/>
                <w:color w:val="000000" w:themeColor="text1"/>
                <w:lang w:val="en-AU"/>
              </w:rPr>
              <w:t>portrays</w:t>
            </w:r>
            <w:r>
              <w:rPr>
                <w:rFonts w:ascii="Times New Roman" w:hAnsi="Times New Roman" w:cs="Times New Roman"/>
                <w:color w:val="000000" w:themeColor="text1"/>
                <w:lang w:val="en-AU"/>
              </w:rPr>
              <w:t xml:space="preserve"> </w:t>
            </w:r>
            <w:proofErr w:type="spellStart"/>
            <w:r>
              <w:rPr>
                <w:rFonts w:ascii="Times New Roman" w:hAnsi="Times New Roman" w:cs="Times New Roman"/>
                <w:color w:val="000000" w:themeColor="text1"/>
                <w:lang w:val="en-AU"/>
              </w:rPr>
              <w:t>self advocacy</w:t>
            </w:r>
            <w:proofErr w:type="spellEnd"/>
            <w:r>
              <w:rPr>
                <w:rFonts w:ascii="Times New Roman" w:hAnsi="Times New Roman" w:cs="Times New Roman"/>
                <w:color w:val="000000" w:themeColor="text1"/>
                <w:lang w:val="en-AU"/>
              </w:rPr>
              <w:t xml:space="preserve"> / empowerment as a gift from above.</w:t>
            </w:r>
          </w:p>
        </w:tc>
      </w:tr>
      <w:tr w:rsidR="00A96EDE" w:rsidRPr="00B938B4" w:rsidTr="007C2749">
        <w:tc>
          <w:tcPr>
            <w:tcW w:w="1980" w:type="dxa"/>
          </w:tcPr>
          <w:p w:rsidR="0003065E" w:rsidRPr="00B938B4" w:rsidRDefault="00B25E25" w:rsidP="00A96EDE">
            <w:pPr>
              <w:rPr>
                <w:rFonts w:ascii="Times New Roman" w:hAnsi="Times New Roman" w:cs="Times New Roman"/>
                <w:color w:val="000000" w:themeColor="text1"/>
                <w:lang w:val="en-AU"/>
              </w:rPr>
            </w:pPr>
            <w:r w:rsidRPr="00B938B4">
              <w:rPr>
                <w:rFonts w:ascii="Times New Roman" w:hAnsi="Times New Roman" w:cs="Times New Roman"/>
                <w:color w:val="000000" w:themeColor="text1"/>
                <w:lang w:val="en-AU"/>
              </w:rPr>
              <w:t>Jan Walmsley</w:t>
            </w:r>
          </w:p>
        </w:tc>
        <w:tc>
          <w:tcPr>
            <w:tcW w:w="1984" w:type="dxa"/>
          </w:tcPr>
          <w:p w:rsidR="00B25E25" w:rsidRDefault="00B25E25" w:rsidP="00A96EDE">
            <w:pPr>
              <w:pStyle w:val="Heading1"/>
              <w:spacing w:before="0" w:beforeAutospacing="0" w:after="0" w:afterAutospacing="0"/>
              <w:rPr>
                <w:b w:val="0"/>
                <w:color w:val="000000" w:themeColor="text1"/>
                <w:sz w:val="24"/>
                <w:szCs w:val="24"/>
              </w:rPr>
            </w:pPr>
            <w:r w:rsidRPr="00B938B4">
              <w:rPr>
                <w:b w:val="0"/>
                <w:color w:val="000000" w:themeColor="text1"/>
                <w:sz w:val="24"/>
                <w:szCs w:val="24"/>
              </w:rPr>
              <w:t>An investigation into the implementation of Annual Health Checks for people with intellectual disabilities</w:t>
            </w:r>
          </w:p>
          <w:p w:rsidR="00686B8B" w:rsidRDefault="00686B8B" w:rsidP="00A96EDE">
            <w:pPr>
              <w:pStyle w:val="Heading1"/>
              <w:spacing w:before="0" w:beforeAutospacing="0" w:after="0" w:afterAutospacing="0"/>
              <w:rPr>
                <w:b w:val="0"/>
                <w:color w:val="000000" w:themeColor="text1"/>
                <w:sz w:val="24"/>
                <w:szCs w:val="24"/>
              </w:rPr>
            </w:pPr>
          </w:p>
          <w:p w:rsidR="00686B8B" w:rsidRDefault="00686B8B" w:rsidP="00A96EDE">
            <w:pPr>
              <w:pStyle w:val="Heading1"/>
              <w:spacing w:before="0" w:beforeAutospacing="0" w:after="0" w:afterAutospacing="0"/>
              <w:rPr>
                <w:b w:val="0"/>
                <w:color w:val="000000" w:themeColor="text1"/>
                <w:sz w:val="24"/>
                <w:szCs w:val="24"/>
              </w:rPr>
            </w:pPr>
            <w:r>
              <w:rPr>
                <w:b w:val="0"/>
                <w:color w:val="000000" w:themeColor="text1"/>
                <w:sz w:val="24"/>
                <w:szCs w:val="24"/>
              </w:rPr>
              <w:t>Journal of Intellectual Disabilities</w:t>
            </w:r>
          </w:p>
          <w:p w:rsidR="00686B8B" w:rsidRDefault="00686B8B" w:rsidP="00A96EDE">
            <w:pPr>
              <w:pStyle w:val="Heading1"/>
              <w:spacing w:before="0" w:beforeAutospacing="0" w:after="0" w:afterAutospacing="0"/>
              <w:rPr>
                <w:b w:val="0"/>
                <w:color w:val="000000" w:themeColor="text1"/>
                <w:sz w:val="24"/>
                <w:szCs w:val="24"/>
              </w:rPr>
            </w:pPr>
          </w:p>
          <w:p w:rsidR="00686B8B" w:rsidRPr="00B938B4" w:rsidRDefault="00686B8B" w:rsidP="00A96EDE">
            <w:pPr>
              <w:pStyle w:val="Heading1"/>
              <w:spacing w:before="0" w:beforeAutospacing="0" w:after="0" w:afterAutospacing="0"/>
              <w:rPr>
                <w:b w:val="0"/>
                <w:color w:val="000000" w:themeColor="text1"/>
                <w:sz w:val="24"/>
                <w:szCs w:val="24"/>
              </w:rPr>
            </w:pPr>
            <w:r>
              <w:rPr>
                <w:b w:val="0"/>
                <w:color w:val="000000" w:themeColor="text1"/>
                <w:sz w:val="24"/>
                <w:szCs w:val="24"/>
              </w:rPr>
              <w:t>2012</w:t>
            </w:r>
          </w:p>
          <w:p w:rsidR="0003065E" w:rsidRPr="00B938B4" w:rsidRDefault="0003065E" w:rsidP="00A96EDE">
            <w:pPr>
              <w:rPr>
                <w:rFonts w:ascii="Times New Roman" w:hAnsi="Times New Roman" w:cs="Times New Roman"/>
                <w:color w:val="000000" w:themeColor="text1"/>
                <w:lang w:val="en-AU"/>
              </w:rPr>
            </w:pPr>
          </w:p>
        </w:tc>
        <w:tc>
          <w:tcPr>
            <w:tcW w:w="6483" w:type="dxa"/>
          </w:tcPr>
          <w:p w:rsidR="00B25E25" w:rsidRPr="00B938B4" w:rsidRDefault="00B25E25" w:rsidP="00A96EDE">
            <w:pPr>
              <w:rPr>
                <w:rFonts w:ascii="Times New Roman" w:eastAsia="Times New Roman" w:hAnsi="Times New Roman" w:cs="Times New Roman"/>
                <w:color w:val="000000" w:themeColor="text1"/>
              </w:rPr>
            </w:pPr>
            <w:r w:rsidRPr="00B938B4">
              <w:rPr>
                <w:rFonts w:ascii="Times New Roman" w:hAnsi="Times New Roman" w:cs="Times New Roman"/>
                <w:color w:val="000000" w:themeColor="text1"/>
                <w:shd w:val="clear" w:color="auto" w:fill="FFFFFF"/>
              </w:rPr>
              <w:t xml:space="preserve">This project, conducted during 2010 by a researcher working with a self-advocacy group, investigated the implementation of Annual Health Checks (AHCs) for people with intellectual disabilities in Oxfordshire, where only 26.1 percent of AHCs were completed in 2009–10 (national average 41 percent). AHCs were introduced in England in 2008 as a response to findings that people with intellectual disabilities have significantly worse health care than other groups. GP practices are financially incentivized to offer AHCs. This study found that slow progress in implementing AHCs was attributable to: uncertainty over who was eligible; limited awareness in general practices about the legal duty to make ‘reasonable adjustments’ to facilitate access; limited awareness of AHCs and their potential benefits amongst carers and adults with intellectual disabilities; and in some </w:t>
            </w:r>
            <w:proofErr w:type="gramStart"/>
            <w:r w:rsidRPr="00B938B4">
              <w:rPr>
                <w:rFonts w:ascii="Times New Roman" w:hAnsi="Times New Roman" w:cs="Times New Roman"/>
                <w:color w:val="000000" w:themeColor="text1"/>
                <w:shd w:val="clear" w:color="auto" w:fill="FFFFFF"/>
              </w:rPr>
              <w:t>cases</w:t>
            </w:r>
            <w:proofErr w:type="gramEnd"/>
            <w:r w:rsidRPr="00B938B4">
              <w:rPr>
                <w:rFonts w:ascii="Times New Roman" w:hAnsi="Times New Roman" w:cs="Times New Roman"/>
                <w:color w:val="000000" w:themeColor="text1"/>
                <w:shd w:val="clear" w:color="auto" w:fill="FFFFFF"/>
              </w:rPr>
              <w:t xml:space="preserve"> scepticism that AHCs were either necessary or beneficial. The article also explores the benefits of undertaking this project in partnership with a self-advocacy group.</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B25E25" w:rsidP="00A96EDE">
            <w:pPr>
              <w:rPr>
                <w:rFonts w:ascii="Times New Roman" w:hAnsi="Times New Roman" w:cs="Times New Roman"/>
                <w:color w:val="000000" w:themeColor="text1"/>
                <w:lang w:val="en-AU"/>
              </w:rPr>
            </w:pPr>
            <w:r w:rsidRPr="00B938B4">
              <w:rPr>
                <w:rFonts w:ascii="Times New Roman" w:hAnsi="Times New Roman" w:cs="Times New Roman"/>
                <w:color w:val="000000" w:themeColor="text1"/>
                <w:lang w:val="en-AU"/>
              </w:rPr>
              <w:t>This is about</w:t>
            </w:r>
            <w:r w:rsidR="00686B8B">
              <w:rPr>
                <w:rFonts w:ascii="Times New Roman" w:hAnsi="Times New Roman" w:cs="Times New Roman"/>
                <w:color w:val="000000" w:themeColor="text1"/>
                <w:lang w:val="en-AU"/>
              </w:rPr>
              <w:t xml:space="preserve"> an</w:t>
            </w:r>
            <w:r w:rsidRPr="00B938B4">
              <w:rPr>
                <w:rFonts w:ascii="Times New Roman" w:hAnsi="Times New Roman" w:cs="Times New Roman"/>
                <w:color w:val="000000" w:themeColor="text1"/>
                <w:lang w:val="en-AU"/>
              </w:rPr>
              <w:t xml:space="preserve"> inclusive research study conducted by a self-advocacy group. </w:t>
            </w:r>
          </w:p>
        </w:tc>
      </w:tr>
      <w:tr w:rsidR="00A96EDE" w:rsidRPr="00B938B4" w:rsidTr="007C2749">
        <w:tc>
          <w:tcPr>
            <w:tcW w:w="1980" w:type="dxa"/>
          </w:tcPr>
          <w:p w:rsidR="0003065E" w:rsidRPr="00B938B4" w:rsidRDefault="00B25E25" w:rsidP="00A96EDE">
            <w:pPr>
              <w:pStyle w:val="NormalWeb"/>
              <w:spacing w:before="0" w:beforeAutospacing="0" w:after="0" w:afterAutospacing="0"/>
              <w:rPr>
                <w:color w:val="000000" w:themeColor="text1"/>
              </w:rPr>
            </w:pPr>
            <w:r w:rsidRPr="00B938B4">
              <w:rPr>
                <w:bCs/>
                <w:color w:val="000000" w:themeColor="text1"/>
              </w:rPr>
              <w:t xml:space="preserve">Magnus </w:t>
            </w:r>
            <w:proofErr w:type="spellStart"/>
            <w:r w:rsidRPr="00B938B4">
              <w:rPr>
                <w:bCs/>
                <w:color w:val="000000" w:themeColor="text1"/>
              </w:rPr>
              <w:t>Tideman</w:t>
            </w:r>
            <w:proofErr w:type="spellEnd"/>
            <w:r w:rsidRPr="00B938B4">
              <w:rPr>
                <w:bCs/>
                <w:color w:val="000000" w:themeColor="text1"/>
              </w:rPr>
              <w:t xml:space="preserve"> &amp; Ove </w:t>
            </w:r>
            <w:proofErr w:type="spellStart"/>
            <w:r w:rsidRPr="00B938B4">
              <w:rPr>
                <w:bCs/>
                <w:color w:val="000000" w:themeColor="text1"/>
              </w:rPr>
              <w:t>Svensson</w:t>
            </w:r>
            <w:proofErr w:type="spellEnd"/>
            <w:r w:rsidRPr="00B938B4">
              <w:rPr>
                <w:bCs/>
                <w:color w:val="000000" w:themeColor="text1"/>
              </w:rPr>
              <w:t xml:space="preserve"> </w:t>
            </w:r>
          </w:p>
        </w:tc>
        <w:tc>
          <w:tcPr>
            <w:tcW w:w="1984" w:type="dxa"/>
          </w:tcPr>
          <w:p w:rsidR="00B25E25" w:rsidRDefault="00B25E25" w:rsidP="00A96EDE">
            <w:pPr>
              <w:pStyle w:val="NormalWeb"/>
              <w:spacing w:before="0" w:beforeAutospacing="0" w:after="0" w:afterAutospacing="0"/>
              <w:rPr>
                <w:bCs/>
                <w:color w:val="000000" w:themeColor="text1"/>
              </w:rPr>
            </w:pPr>
            <w:r w:rsidRPr="00B938B4">
              <w:rPr>
                <w:bCs/>
                <w:color w:val="000000" w:themeColor="text1"/>
              </w:rPr>
              <w:t xml:space="preserve">Young people with intellectual disability—The role of self-advocacy in a transformed Swedish welfare system </w:t>
            </w:r>
          </w:p>
          <w:p w:rsidR="00686B8B" w:rsidRDefault="00686B8B" w:rsidP="00A96EDE">
            <w:pPr>
              <w:pStyle w:val="NormalWeb"/>
              <w:spacing w:before="0" w:beforeAutospacing="0" w:after="0" w:afterAutospacing="0"/>
              <w:rPr>
                <w:color w:val="000000" w:themeColor="text1"/>
              </w:rPr>
            </w:pPr>
          </w:p>
          <w:p w:rsidR="00686B8B" w:rsidRDefault="00686B8B" w:rsidP="00A96EDE">
            <w:pPr>
              <w:pStyle w:val="NormalWeb"/>
              <w:spacing w:before="0" w:beforeAutospacing="0" w:after="0" w:afterAutospacing="0"/>
              <w:rPr>
                <w:color w:val="000000" w:themeColor="text1"/>
              </w:rPr>
            </w:pPr>
            <w:r>
              <w:rPr>
                <w:color w:val="000000" w:themeColor="text1"/>
              </w:rPr>
              <w:t>Cogent Social Sciences 2017</w:t>
            </w:r>
          </w:p>
          <w:p w:rsidR="00686B8B" w:rsidRPr="00B938B4" w:rsidRDefault="00686B8B" w:rsidP="00A96EDE">
            <w:pPr>
              <w:pStyle w:val="NormalWeb"/>
              <w:spacing w:before="0" w:beforeAutospacing="0" w:after="0" w:afterAutospacing="0"/>
              <w:rPr>
                <w:color w:val="000000" w:themeColor="text1"/>
              </w:rPr>
            </w:pPr>
          </w:p>
          <w:p w:rsidR="0003065E" w:rsidRPr="00B938B4" w:rsidRDefault="0003065E" w:rsidP="00A96EDE">
            <w:pPr>
              <w:rPr>
                <w:rFonts w:ascii="Times New Roman" w:hAnsi="Times New Roman" w:cs="Times New Roman"/>
                <w:color w:val="000000" w:themeColor="text1"/>
                <w:lang w:val="en-AU"/>
              </w:rPr>
            </w:pPr>
          </w:p>
        </w:tc>
        <w:tc>
          <w:tcPr>
            <w:tcW w:w="6483" w:type="dxa"/>
          </w:tcPr>
          <w:p w:rsidR="00277F44" w:rsidRPr="00B938B4" w:rsidRDefault="00277F44" w:rsidP="00A96EDE">
            <w:pPr>
              <w:pStyle w:val="NormalWeb"/>
              <w:spacing w:before="0" w:beforeAutospacing="0" w:after="0" w:afterAutospacing="0"/>
              <w:rPr>
                <w:color w:val="000000" w:themeColor="text1"/>
              </w:rPr>
            </w:pPr>
            <w:r w:rsidRPr="00B938B4">
              <w:rPr>
                <w:color w:val="000000" w:themeColor="text1"/>
              </w:rPr>
              <w:t xml:space="preserve">A growing number of young people in Sweden with intellectual disability have organized themselves during the last 15 years in self-advocacy groups for socializing, empowerment, and expressing opposition to the norms and attitudes in a society that labels them as disabled. At the same time, the Swedish welfare system has transformed dramatically with processes of far-reaching individualization, closure of the major institutions, decentralization of responsibility from the state to local governments, and an emerging welfare market where service users are turned into customers. The aim of this article is to analyse and discuss the significance of self-advocacy in the new welfare context. Data were collected over a period of more than 10 years using repeated interviews with members of two self-advocacy groups and participation observations. Findings suggest that participation in self-advocacy groups opens up members for increasing health and well-being through new roles and identities, and it strengthens their control over everyday life. Support is still needed, however, but in new ways; otherwise, the restrictions of the institutions will simply be reconstructed in the new welfare system. </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686B8B"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Very relevant for LDE</w:t>
            </w:r>
          </w:p>
        </w:tc>
      </w:tr>
      <w:tr w:rsidR="00A96EDE" w:rsidRPr="00B938B4" w:rsidTr="007C2749">
        <w:tc>
          <w:tcPr>
            <w:tcW w:w="1980" w:type="dxa"/>
          </w:tcPr>
          <w:p w:rsidR="00022E17" w:rsidRPr="00B938B4" w:rsidRDefault="00022E17" w:rsidP="00A96EDE">
            <w:pPr>
              <w:pStyle w:val="NormalWeb"/>
              <w:spacing w:before="0" w:beforeAutospacing="0" w:after="0" w:afterAutospacing="0"/>
              <w:rPr>
                <w:color w:val="000000" w:themeColor="text1"/>
              </w:rPr>
            </w:pPr>
            <w:proofErr w:type="spellStart"/>
            <w:r w:rsidRPr="00B938B4">
              <w:rPr>
                <w:color w:val="000000" w:themeColor="text1"/>
              </w:rPr>
              <w:t>Therése</w:t>
            </w:r>
            <w:proofErr w:type="spellEnd"/>
            <w:r w:rsidRPr="00B938B4">
              <w:rPr>
                <w:color w:val="000000" w:themeColor="text1"/>
              </w:rPr>
              <w:t xml:space="preserve"> </w:t>
            </w:r>
            <w:proofErr w:type="spellStart"/>
            <w:r w:rsidRPr="00B938B4">
              <w:rPr>
                <w:color w:val="000000" w:themeColor="text1"/>
              </w:rPr>
              <w:t>Mineur</w:t>
            </w:r>
            <w:proofErr w:type="spellEnd"/>
            <w:r w:rsidRPr="00B938B4">
              <w:rPr>
                <w:color w:val="000000" w:themeColor="text1"/>
                <w:position w:val="6"/>
              </w:rPr>
              <w:t>,</w:t>
            </w:r>
            <w:r w:rsidRPr="00B938B4">
              <w:rPr>
                <w:color w:val="000000" w:themeColor="text1"/>
              </w:rPr>
              <w:t xml:space="preserve"> Magnus </w:t>
            </w:r>
            <w:proofErr w:type="spellStart"/>
            <w:r w:rsidRPr="00B938B4">
              <w:rPr>
                <w:color w:val="000000" w:themeColor="text1"/>
              </w:rPr>
              <w:t>Tideman</w:t>
            </w:r>
            <w:proofErr w:type="spellEnd"/>
            <w:r w:rsidRPr="00B938B4">
              <w:rPr>
                <w:color w:val="000000" w:themeColor="text1"/>
              </w:rPr>
              <w:t xml:space="preserve"> and Ove </w:t>
            </w:r>
            <w:proofErr w:type="spellStart"/>
            <w:r w:rsidRPr="00B938B4">
              <w:rPr>
                <w:color w:val="000000" w:themeColor="text1"/>
              </w:rPr>
              <w:t>Mallander</w:t>
            </w:r>
            <w:proofErr w:type="spellEnd"/>
          </w:p>
          <w:p w:rsidR="0003065E" w:rsidRPr="00B938B4" w:rsidRDefault="0003065E" w:rsidP="00A96EDE">
            <w:pPr>
              <w:rPr>
                <w:rFonts w:ascii="Times New Roman" w:hAnsi="Times New Roman" w:cs="Times New Roman"/>
                <w:color w:val="000000" w:themeColor="text1"/>
                <w:lang w:val="en-AU"/>
              </w:rPr>
            </w:pPr>
          </w:p>
        </w:tc>
        <w:tc>
          <w:tcPr>
            <w:tcW w:w="1984" w:type="dxa"/>
          </w:tcPr>
          <w:p w:rsidR="00686B8B" w:rsidRPr="00B938B4" w:rsidRDefault="00686B8B" w:rsidP="00A96EDE">
            <w:pPr>
              <w:pStyle w:val="NormalWeb"/>
              <w:spacing w:before="0" w:beforeAutospacing="0" w:after="0" w:afterAutospacing="0"/>
              <w:rPr>
                <w:color w:val="000000" w:themeColor="text1"/>
              </w:rPr>
            </w:pPr>
            <w:r>
              <w:rPr>
                <w:rStyle w:val="authors"/>
                <w:rFonts w:ascii="&amp;quot" w:hAnsi="&amp;quot"/>
                <w:color w:val="333333"/>
              </w:rPr>
              <w:t xml:space="preserve">Magnus </w:t>
            </w:r>
            <w:proofErr w:type="spellStart"/>
            <w:r>
              <w:rPr>
                <w:rStyle w:val="authors"/>
                <w:rFonts w:ascii="&amp;quot" w:hAnsi="&amp;quot"/>
                <w:color w:val="333333"/>
              </w:rPr>
              <w:t>Tideman</w:t>
            </w:r>
            <w:proofErr w:type="spellEnd"/>
            <w:r>
              <w:rPr>
                <w:rStyle w:val="authors"/>
                <w:rFonts w:ascii="&amp;quot" w:hAnsi="&amp;quot"/>
                <w:color w:val="333333"/>
              </w:rPr>
              <w:t xml:space="preserve"> &amp; Ove </w:t>
            </w:r>
            <w:proofErr w:type="spellStart"/>
            <w:r>
              <w:rPr>
                <w:rStyle w:val="authors"/>
                <w:rFonts w:ascii="&amp;quot" w:hAnsi="&amp;quot"/>
                <w:color w:val="333333"/>
              </w:rPr>
              <w:t>Svensson</w:t>
            </w:r>
            <w:proofErr w:type="spellEnd"/>
            <w:r>
              <w:rPr>
                <w:rFonts w:ascii="Arial" w:hAnsi="Arial" w:cs="Arial"/>
                <w:color w:val="333333"/>
              </w:rPr>
              <w:t xml:space="preserve"> </w:t>
            </w:r>
            <w:r>
              <w:rPr>
                <w:rStyle w:val="date"/>
                <w:rFonts w:ascii="&amp;quot" w:hAnsi="&amp;quot"/>
                <w:color w:val="333333"/>
              </w:rPr>
              <w:t>(2015)</w:t>
            </w:r>
            <w:r>
              <w:rPr>
                <w:rFonts w:ascii="Arial" w:hAnsi="Arial" w:cs="Arial"/>
                <w:color w:val="333333"/>
              </w:rPr>
              <w:t xml:space="preserve"> </w:t>
            </w:r>
            <w:r>
              <w:rPr>
                <w:rStyle w:val="arttitle"/>
                <w:rFonts w:ascii="&amp;quot" w:hAnsi="&amp;quot"/>
                <w:color w:val="333333"/>
              </w:rPr>
              <w:t>Young people with intellectual disability—The role of self-advocacy in a transformed Swedish welfare system,</w:t>
            </w:r>
            <w:r>
              <w:rPr>
                <w:rFonts w:ascii="Arial" w:hAnsi="Arial" w:cs="Arial"/>
                <w:color w:val="333333"/>
              </w:rPr>
              <w:t xml:space="preserve"> </w:t>
            </w:r>
            <w:r>
              <w:rPr>
                <w:rStyle w:val="serialtitle"/>
                <w:rFonts w:ascii="&amp;quot" w:hAnsi="&amp;quot"/>
                <w:color w:val="333333"/>
              </w:rPr>
              <w:t>International Journal of Qualitative Studies on Health and Well-being,</w:t>
            </w:r>
            <w:r>
              <w:rPr>
                <w:rFonts w:ascii="Arial" w:hAnsi="Arial" w:cs="Arial"/>
                <w:color w:val="333333"/>
              </w:rPr>
              <w:t xml:space="preserve"> </w:t>
            </w:r>
            <w:r>
              <w:rPr>
                <w:rStyle w:val="volumeissue"/>
                <w:rFonts w:ascii="&amp;quot" w:hAnsi="&amp;quot"/>
                <w:color w:val="333333"/>
              </w:rPr>
              <w:t>10:1,</w:t>
            </w:r>
            <w:r>
              <w:rPr>
                <w:rFonts w:ascii="Arial" w:hAnsi="Arial" w:cs="Arial"/>
                <w:color w:val="333333"/>
              </w:rPr>
              <w:t xml:space="preserve"> </w:t>
            </w:r>
            <w:r>
              <w:rPr>
                <w:rStyle w:val="doilink"/>
                <w:rFonts w:ascii="&amp;quot" w:hAnsi="&amp;quot"/>
                <w:color w:val="333333"/>
              </w:rPr>
              <w:t xml:space="preserve">DOI: </w:t>
            </w:r>
            <w:hyperlink r:id="rId4" w:history="1">
              <w:r>
                <w:rPr>
                  <w:rStyle w:val="Hyperlink"/>
                  <w:rFonts w:ascii="&amp;quot" w:hAnsi="&amp;quot"/>
                  <w:color w:val="333333"/>
                </w:rPr>
                <w:t>10.3402/qhw.v10.25100</w:t>
              </w:r>
            </w:hyperlink>
          </w:p>
          <w:p w:rsidR="0003065E" w:rsidRPr="00B938B4" w:rsidRDefault="0003065E" w:rsidP="00A96EDE">
            <w:pPr>
              <w:rPr>
                <w:rFonts w:ascii="Times New Roman" w:hAnsi="Times New Roman" w:cs="Times New Roman"/>
                <w:color w:val="000000" w:themeColor="text1"/>
                <w:lang w:val="en-AU"/>
              </w:rPr>
            </w:pPr>
          </w:p>
        </w:tc>
        <w:tc>
          <w:tcPr>
            <w:tcW w:w="6483" w:type="dxa"/>
          </w:tcPr>
          <w:p w:rsidR="00022E17" w:rsidRPr="00B938B4" w:rsidRDefault="00022E17" w:rsidP="00A96EDE">
            <w:pPr>
              <w:pStyle w:val="NormalWeb"/>
              <w:spacing w:before="0" w:beforeAutospacing="0" w:after="0" w:afterAutospacing="0"/>
              <w:rPr>
                <w:color w:val="000000" w:themeColor="text1"/>
              </w:rPr>
            </w:pPr>
            <w:r w:rsidRPr="00B938B4">
              <w:rPr>
                <w:color w:val="000000" w:themeColor="text1"/>
              </w:rPr>
              <w:t xml:space="preserve">Self-determination and the ability to express opinions and preferences are fundamental to all people. Some people with intellectual disability no longer </w:t>
            </w:r>
            <w:proofErr w:type="gramStart"/>
            <w:r w:rsidRPr="00B938B4">
              <w:rPr>
                <w:color w:val="000000" w:themeColor="text1"/>
              </w:rPr>
              <w:t>accept</w:t>
            </w:r>
            <w:proofErr w:type="gramEnd"/>
            <w:r w:rsidRPr="00B938B4">
              <w:rPr>
                <w:color w:val="000000" w:themeColor="text1"/>
              </w:rPr>
              <w:t xml:space="preserve"> a subordinated role as disabled and new self-advocacy groups have evolved. The aim of this study was to analyse the meaning and importance of engagement in a self-</w:t>
            </w:r>
            <w:proofErr w:type="spellStart"/>
            <w:r w:rsidRPr="00B938B4">
              <w:rPr>
                <w:color w:val="000000" w:themeColor="text1"/>
              </w:rPr>
              <w:t>advoca</w:t>
            </w:r>
            <w:proofErr w:type="spellEnd"/>
            <w:r w:rsidRPr="00B938B4">
              <w:rPr>
                <w:color w:val="000000" w:themeColor="text1"/>
              </w:rPr>
              <w:t>- cy group for self-advocates daily life and identity. An interpretative abductive approach was used to analyse data from interviews with 26 self-advocates from six self-advocacy groups in Sweden in relation to the theoretical concepts; recognition, social capital, culture capital and self-determination. The key finding is that the vast majority of the participants experienced a changed self-perception, as more skilled, social and confident people</w:t>
            </w:r>
            <w:r w:rsidRPr="00B938B4">
              <w:rPr>
                <w:bCs/>
                <w:color w:val="000000" w:themeColor="text1"/>
              </w:rPr>
              <w:t xml:space="preserve">, </w:t>
            </w:r>
            <w:r w:rsidRPr="00B938B4">
              <w:rPr>
                <w:color w:val="000000" w:themeColor="text1"/>
              </w:rPr>
              <w:t xml:space="preserve">depending on group affiliation, their personal engagement and positions within the group. The conclusion is that self-advocacy is important for daily life and identity of people with intellectual disability. The self-organized movements indicate an important change in society and the results are of importance not only for the target group but for shaping future support and treatment from society of people with intellectual disability. </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336E5F"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 xml:space="preserve">As above, shows relevance of </w:t>
            </w:r>
            <w:proofErr w:type="spellStart"/>
            <w:r>
              <w:rPr>
                <w:rFonts w:ascii="Times New Roman" w:hAnsi="Times New Roman" w:cs="Times New Roman"/>
                <w:color w:val="000000" w:themeColor="text1"/>
                <w:lang w:val="en-AU"/>
              </w:rPr>
              <w:t>self advocacy</w:t>
            </w:r>
            <w:proofErr w:type="spellEnd"/>
            <w:r>
              <w:rPr>
                <w:rFonts w:ascii="Times New Roman" w:hAnsi="Times New Roman" w:cs="Times New Roman"/>
                <w:color w:val="000000" w:themeColor="text1"/>
                <w:lang w:val="en-AU"/>
              </w:rPr>
              <w:t xml:space="preserve"> to modernised welfare systems</w:t>
            </w:r>
          </w:p>
        </w:tc>
      </w:tr>
      <w:tr w:rsidR="00A96EDE" w:rsidRPr="00B938B4" w:rsidTr="007C2749">
        <w:tc>
          <w:tcPr>
            <w:tcW w:w="1980" w:type="dxa"/>
          </w:tcPr>
          <w:p w:rsidR="0003065E" w:rsidRPr="00B938B4" w:rsidRDefault="00022E17" w:rsidP="00A96EDE">
            <w:pPr>
              <w:rPr>
                <w:rFonts w:ascii="Times New Roman" w:hAnsi="Times New Roman" w:cs="Times New Roman"/>
                <w:color w:val="000000" w:themeColor="text1"/>
                <w:lang w:val="en-AU"/>
              </w:rPr>
            </w:pPr>
            <w:r w:rsidRPr="00B938B4">
              <w:rPr>
                <w:rFonts w:ascii="Times New Roman" w:hAnsi="Times New Roman" w:cs="Times New Roman"/>
                <w:color w:val="000000" w:themeColor="text1"/>
                <w:lang w:val="en-AU"/>
              </w:rPr>
              <w:t>Elizabeth Tilley</w:t>
            </w:r>
          </w:p>
        </w:tc>
        <w:tc>
          <w:tcPr>
            <w:tcW w:w="1984" w:type="dxa"/>
          </w:tcPr>
          <w:p w:rsidR="00022E17" w:rsidRDefault="00022E17" w:rsidP="00A96EDE">
            <w:pPr>
              <w:pStyle w:val="Heading1"/>
              <w:spacing w:before="0" w:beforeAutospacing="0" w:after="0" w:afterAutospacing="0"/>
              <w:rPr>
                <w:b w:val="0"/>
                <w:bCs w:val="0"/>
                <w:color w:val="000000" w:themeColor="text1"/>
                <w:sz w:val="24"/>
                <w:szCs w:val="24"/>
              </w:rPr>
            </w:pPr>
            <w:r w:rsidRPr="00B938B4">
              <w:rPr>
                <w:b w:val="0"/>
                <w:bCs w:val="0"/>
                <w:color w:val="000000" w:themeColor="text1"/>
                <w:sz w:val="24"/>
                <w:szCs w:val="24"/>
              </w:rPr>
              <w:t>Management, Leadership, and User Control in Self-Advocacy: An English Case Study</w:t>
            </w:r>
          </w:p>
          <w:p w:rsidR="008500D3" w:rsidRDefault="008500D3" w:rsidP="00A96EDE">
            <w:pPr>
              <w:pStyle w:val="Heading1"/>
              <w:spacing w:before="0" w:beforeAutospacing="0" w:after="0" w:afterAutospacing="0"/>
              <w:rPr>
                <w:b w:val="0"/>
                <w:bCs w:val="0"/>
                <w:color w:val="000000" w:themeColor="text1"/>
                <w:sz w:val="24"/>
                <w:szCs w:val="24"/>
              </w:rPr>
            </w:pPr>
          </w:p>
          <w:p w:rsidR="008500D3" w:rsidRPr="00B938B4" w:rsidRDefault="008500D3" w:rsidP="00A96EDE">
            <w:pPr>
              <w:pStyle w:val="Heading1"/>
              <w:spacing w:before="0" w:beforeAutospacing="0" w:after="0" w:afterAutospacing="0"/>
              <w:rPr>
                <w:b w:val="0"/>
                <w:bCs w:val="0"/>
                <w:color w:val="000000" w:themeColor="text1"/>
                <w:sz w:val="24"/>
                <w:szCs w:val="24"/>
              </w:rPr>
            </w:pPr>
            <w:r>
              <w:rPr>
                <w:b w:val="0"/>
                <w:bCs w:val="0"/>
                <w:color w:val="000000" w:themeColor="text1"/>
                <w:sz w:val="24"/>
                <w:szCs w:val="24"/>
              </w:rPr>
              <w:t>Mental Retardation 2013</w:t>
            </w:r>
          </w:p>
          <w:p w:rsidR="0003065E" w:rsidRPr="00B938B4" w:rsidRDefault="0003065E" w:rsidP="00A96EDE">
            <w:pPr>
              <w:rPr>
                <w:rFonts w:ascii="Times New Roman" w:hAnsi="Times New Roman" w:cs="Times New Roman"/>
                <w:color w:val="000000" w:themeColor="text1"/>
                <w:lang w:val="en-AU"/>
              </w:rPr>
            </w:pPr>
          </w:p>
        </w:tc>
        <w:tc>
          <w:tcPr>
            <w:tcW w:w="6483" w:type="dxa"/>
          </w:tcPr>
          <w:p w:rsidR="00022E17" w:rsidRPr="00B938B4" w:rsidRDefault="00022E17"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This paper presents findings from a qualitative research project on an English self-advocacy</w:t>
            </w:r>
            <w:r w:rsidR="008500D3">
              <w:rPr>
                <w:rFonts w:ascii="Times New Roman" w:eastAsiaTheme="minorHAnsi" w:hAnsi="Times New Roman" w:cs="Times New Roman"/>
                <w:color w:val="000000" w:themeColor="text1"/>
                <w:lang w:val="en-US"/>
              </w:rPr>
              <w:t xml:space="preserve"> </w:t>
            </w:r>
            <w:r w:rsidRPr="00B938B4">
              <w:rPr>
                <w:rFonts w:ascii="Times New Roman" w:eastAsiaTheme="minorHAnsi" w:hAnsi="Times New Roman" w:cs="Times New Roman"/>
                <w:color w:val="000000" w:themeColor="text1"/>
                <w:lang w:val="en-US"/>
              </w:rPr>
              <w:t xml:space="preserve">organization. </w:t>
            </w:r>
            <w:proofErr w:type="gramStart"/>
            <w:r w:rsidRPr="00B938B4">
              <w:rPr>
                <w:rFonts w:ascii="Times New Roman" w:eastAsiaTheme="minorHAnsi" w:hAnsi="Times New Roman" w:cs="Times New Roman"/>
                <w:color w:val="000000" w:themeColor="text1"/>
                <w:lang w:val="en-US"/>
              </w:rPr>
              <w:t>In light of</w:t>
            </w:r>
            <w:proofErr w:type="gramEnd"/>
            <w:r w:rsidRPr="00B938B4">
              <w:rPr>
                <w:rFonts w:ascii="Times New Roman" w:eastAsiaTheme="minorHAnsi" w:hAnsi="Times New Roman" w:cs="Times New Roman"/>
                <w:color w:val="000000" w:themeColor="text1"/>
                <w:lang w:val="en-US"/>
              </w:rPr>
              <w:t xml:space="preserve"> recent political and economic developments that have threatened the</w:t>
            </w:r>
            <w:r w:rsidR="008500D3">
              <w:rPr>
                <w:rFonts w:ascii="Times New Roman" w:eastAsiaTheme="minorHAnsi" w:hAnsi="Times New Roman" w:cs="Times New Roman"/>
                <w:color w:val="000000" w:themeColor="text1"/>
                <w:lang w:val="en-US"/>
              </w:rPr>
              <w:t xml:space="preserve"> </w:t>
            </w:r>
            <w:r w:rsidRPr="00B938B4">
              <w:rPr>
                <w:rFonts w:ascii="Times New Roman" w:eastAsiaTheme="minorHAnsi" w:hAnsi="Times New Roman" w:cs="Times New Roman"/>
                <w:color w:val="000000" w:themeColor="text1"/>
                <w:lang w:val="en-US"/>
              </w:rPr>
              <w:t>sustainability of a number of self-advocacy groups for people with intellectual disability, I seek to</w:t>
            </w:r>
          </w:p>
          <w:p w:rsidR="00022E17" w:rsidRPr="00B938B4" w:rsidRDefault="00022E17"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 xml:space="preserve">explore how one particular organization managed to survive and grow. </w:t>
            </w:r>
            <w:proofErr w:type="gramStart"/>
            <w:r w:rsidRPr="00B938B4">
              <w:rPr>
                <w:rFonts w:ascii="Times New Roman" w:eastAsiaTheme="minorHAnsi" w:hAnsi="Times New Roman" w:cs="Times New Roman"/>
                <w:color w:val="000000" w:themeColor="text1"/>
                <w:lang w:val="en-US"/>
              </w:rPr>
              <w:t>In particular, the</w:t>
            </w:r>
            <w:proofErr w:type="gramEnd"/>
            <w:r w:rsidRPr="00B938B4">
              <w:rPr>
                <w:rFonts w:ascii="Times New Roman" w:eastAsiaTheme="minorHAnsi" w:hAnsi="Times New Roman" w:cs="Times New Roman"/>
                <w:color w:val="000000" w:themeColor="text1"/>
                <w:lang w:val="en-US"/>
              </w:rPr>
              <w:t xml:space="preserve"> paper</w:t>
            </w:r>
            <w:r w:rsidR="008500D3">
              <w:rPr>
                <w:rFonts w:ascii="Times New Roman" w:eastAsiaTheme="minorHAnsi" w:hAnsi="Times New Roman" w:cs="Times New Roman"/>
                <w:color w:val="000000" w:themeColor="text1"/>
                <w:lang w:val="en-US"/>
              </w:rPr>
              <w:t xml:space="preserve"> </w:t>
            </w:r>
            <w:r w:rsidRPr="00B938B4">
              <w:rPr>
                <w:rFonts w:ascii="Times New Roman" w:eastAsiaTheme="minorHAnsi" w:hAnsi="Times New Roman" w:cs="Times New Roman"/>
                <w:color w:val="000000" w:themeColor="text1"/>
                <w:lang w:val="en-US"/>
              </w:rPr>
              <w:t>explores themes of management, leadership, and user control, linking these to external perceptions</w:t>
            </w:r>
            <w:r w:rsidR="008500D3">
              <w:rPr>
                <w:rFonts w:ascii="Times New Roman" w:eastAsiaTheme="minorHAnsi" w:hAnsi="Times New Roman" w:cs="Times New Roman"/>
                <w:color w:val="000000" w:themeColor="text1"/>
                <w:lang w:val="en-US"/>
              </w:rPr>
              <w:t xml:space="preserve"> </w:t>
            </w:r>
            <w:r w:rsidRPr="00B938B4">
              <w:rPr>
                <w:rFonts w:ascii="Times New Roman" w:eastAsiaTheme="minorHAnsi" w:hAnsi="Times New Roman" w:cs="Times New Roman"/>
                <w:color w:val="000000" w:themeColor="text1"/>
                <w:lang w:val="en-US"/>
              </w:rPr>
              <w:t>about self-advocacy organizations. The organization in my study developed an ‘‘interdependent’’</w:t>
            </w:r>
            <w:r w:rsidR="008500D3">
              <w:rPr>
                <w:rFonts w:ascii="Times New Roman" w:eastAsiaTheme="minorHAnsi" w:hAnsi="Times New Roman" w:cs="Times New Roman"/>
                <w:color w:val="000000" w:themeColor="text1"/>
                <w:lang w:val="en-US"/>
              </w:rPr>
              <w:t xml:space="preserve"> </w:t>
            </w:r>
            <w:r w:rsidRPr="00B938B4">
              <w:rPr>
                <w:rFonts w:ascii="Times New Roman" w:eastAsiaTheme="minorHAnsi" w:hAnsi="Times New Roman" w:cs="Times New Roman"/>
                <w:color w:val="000000" w:themeColor="text1"/>
                <w:lang w:val="en-US"/>
              </w:rPr>
              <w:t>governance model based on key organizational roles for nondisabled advisors and self-advocates,</w:t>
            </w:r>
          </w:p>
          <w:p w:rsidR="0003065E" w:rsidRPr="008500D3" w:rsidRDefault="00022E17" w:rsidP="008500D3">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which proved popular with external funders. Despite the organization’s notable achievements, its</w:t>
            </w:r>
            <w:r w:rsidR="008500D3">
              <w:rPr>
                <w:rFonts w:ascii="Times New Roman" w:eastAsiaTheme="minorHAnsi" w:hAnsi="Times New Roman" w:cs="Times New Roman"/>
                <w:color w:val="000000" w:themeColor="text1"/>
                <w:lang w:val="en-US"/>
              </w:rPr>
              <w:t xml:space="preserve"> </w:t>
            </w:r>
            <w:r w:rsidRPr="00B938B4">
              <w:rPr>
                <w:rFonts w:ascii="Times New Roman" w:eastAsiaTheme="minorHAnsi" w:hAnsi="Times New Roman" w:cs="Times New Roman"/>
                <w:color w:val="000000" w:themeColor="text1"/>
                <w:lang w:val="en-US"/>
              </w:rPr>
              <w:t>success raises questions for the wider self-advocacy movement, notably how leadership capacity can</w:t>
            </w:r>
            <w:r w:rsidR="008500D3">
              <w:rPr>
                <w:rFonts w:ascii="Times New Roman" w:eastAsiaTheme="minorHAnsi" w:hAnsi="Times New Roman" w:cs="Times New Roman"/>
                <w:color w:val="000000" w:themeColor="text1"/>
                <w:lang w:val="en-US"/>
              </w:rPr>
              <w:t xml:space="preserve"> </w:t>
            </w:r>
            <w:r w:rsidRPr="00B938B4">
              <w:rPr>
                <w:rFonts w:ascii="Times New Roman" w:eastAsiaTheme="minorHAnsi" w:hAnsi="Times New Roman" w:cs="Times New Roman"/>
                <w:color w:val="000000" w:themeColor="text1"/>
                <w:lang w:val="en-US"/>
              </w:rPr>
              <w:t>be developed among self-advocates.</w:t>
            </w:r>
          </w:p>
        </w:tc>
        <w:tc>
          <w:tcPr>
            <w:tcW w:w="3483" w:type="dxa"/>
          </w:tcPr>
          <w:p w:rsidR="0003065E" w:rsidRPr="00B938B4" w:rsidRDefault="008500D3"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 xml:space="preserve">Interesting study </w:t>
            </w:r>
            <w:proofErr w:type="gramStart"/>
            <w:r>
              <w:rPr>
                <w:rFonts w:ascii="Times New Roman" w:hAnsi="Times New Roman" w:cs="Times New Roman"/>
                <w:color w:val="000000" w:themeColor="text1"/>
                <w:lang w:val="en-AU"/>
              </w:rPr>
              <w:t>of  Talkback</w:t>
            </w:r>
            <w:proofErr w:type="gramEnd"/>
            <w:r>
              <w:rPr>
                <w:rFonts w:ascii="Times New Roman" w:hAnsi="Times New Roman" w:cs="Times New Roman"/>
                <w:color w:val="000000" w:themeColor="text1"/>
                <w:lang w:val="en-AU"/>
              </w:rPr>
              <w:t xml:space="preserve"> in Bucks</w:t>
            </w:r>
          </w:p>
        </w:tc>
      </w:tr>
      <w:tr w:rsidR="00A96EDE" w:rsidRPr="00B938B4" w:rsidTr="007C2749">
        <w:tc>
          <w:tcPr>
            <w:tcW w:w="1980" w:type="dxa"/>
          </w:tcPr>
          <w:p w:rsidR="00861F3D" w:rsidRPr="00B938B4" w:rsidRDefault="0044129E" w:rsidP="00A96EDE">
            <w:pPr>
              <w:rPr>
                <w:rFonts w:ascii="Times New Roman" w:eastAsia="Times New Roman" w:hAnsi="Times New Roman" w:cs="Times New Roman"/>
                <w:color w:val="000000" w:themeColor="text1"/>
              </w:rPr>
            </w:pPr>
            <w:hyperlink r:id="rId5" w:history="1">
              <w:proofErr w:type="spellStart"/>
              <w:r w:rsidR="00861F3D" w:rsidRPr="00B938B4">
                <w:rPr>
                  <w:rStyle w:val="Hyperlink"/>
                  <w:rFonts w:ascii="Times New Roman" w:hAnsi="Times New Roman" w:cs="Times New Roman"/>
                  <w:color w:val="000000" w:themeColor="text1"/>
                </w:rPr>
                <w:t>Rohhss</w:t>
              </w:r>
              <w:proofErr w:type="spellEnd"/>
              <w:r w:rsidR="00861F3D" w:rsidRPr="00B938B4">
                <w:rPr>
                  <w:rStyle w:val="Hyperlink"/>
                  <w:rFonts w:ascii="Times New Roman" w:hAnsi="Times New Roman" w:cs="Times New Roman"/>
                  <w:color w:val="000000" w:themeColor="text1"/>
                </w:rPr>
                <w:t xml:space="preserve"> Chapman</w:t>
              </w:r>
            </w:hyperlink>
          </w:p>
          <w:p w:rsidR="0003065E" w:rsidRPr="00B938B4" w:rsidRDefault="0003065E" w:rsidP="00A96EDE">
            <w:pPr>
              <w:rPr>
                <w:rFonts w:ascii="Times New Roman" w:hAnsi="Times New Roman" w:cs="Times New Roman"/>
                <w:color w:val="000000" w:themeColor="text1"/>
                <w:lang w:val="en-AU"/>
              </w:rPr>
            </w:pPr>
          </w:p>
        </w:tc>
        <w:tc>
          <w:tcPr>
            <w:tcW w:w="1984" w:type="dxa"/>
          </w:tcPr>
          <w:p w:rsidR="00861F3D" w:rsidRPr="00B938B4" w:rsidRDefault="00861F3D" w:rsidP="00A96EDE">
            <w:pPr>
              <w:pStyle w:val="Heading2"/>
              <w:spacing w:before="0"/>
              <w:rPr>
                <w:rFonts w:ascii="Times New Roman" w:eastAsia="Times New Roman" w:hAnsi="Times New Roman" w:cs="Times New Roman"/>
                <w:color w:val="000000" w:themeColor="text1"/>
                <w:sz w:val="24"/>
                <w:szCs w:val="24"/>
              </w:rPr>
            </w:pPr>
            <w:r w:rsidRPr="00B938B4">
              <w:rPr>
                <w:rFonts w:ascii="Times New Roman" w:hAnsi="Times New Roman" w:cs="Times New Roman"/>
                <w:color w:val="000000" w:themeColor="text1"/>
                <w:sz w:val="24"/>
                <w:szCs w:val="24"/>
              </w:rPr>
              <w:t>An Exploration of the Self</w:t>
            </w:r>
            <w:r w:rsidRPr="00B938B4">
              <w:rPr>
                <w:rFonts w:ascii="Cambria Math" w:hAnsi="Cambria Math" w:cs="Cambria Math"/>
                <w:color w:val="000000" w:themeColor="text1"/>
                <w:sz w:val="24"/>
                <w:szCs w:val="24"/>
              </w:rPr>
              <w:t>‐</w:t>
            </w:r>
            <w:r w:rsidRPr="00B938B4">
              <w:rPr>
                <w:rFonts w:ascii="Times New Roman" w:hAnsi="Times New Roman" w:cs="Times New Roman"/>
                <w:color w:val="000000" w:themeColor="text1"/>
                <w:sz w:val="24"/>
                <w:szCs w:val="24"/>
              </w:rPr>
              <w:t>Advocacy Support Role Through Collaborative Research: ‘There Should Never be a Them and Us’</w:t>
            </w:r>
          </w:p>
          <w:p w:rsidR="0003065E" w:rsidRPr="00B938B4" w:rsidRDefault="0003065E" w:rsidP="00A96EDE">
            <w:pPr>
              <w:rPr>
                <w:rFonts w:ascii="Times New Roman" w:hAnsi="Times New Roman" w:cs="Times New Roman"/>
                <w:color w:val="000000" w:themeColor="text1"/>
                <w:lang w:val="en-AU"/>
              </w:rPr>
            </w:pPr>
          </w:p>
        </w:tc>
        <w:tc>
          <w:tcPr>
            <w:tcW w:w="6483" w:type="dxa"/>
          </w:tcPr>
          <w:p w:rsidR="00861F3D" w:rsidRPr="00B938B4" w:rsidRDefault="00861F3D" w:rsidP="00A96EDE">
            <w:pPr>
              <w:pStyle w:val="Heading3"/>
              <w:spacing w:before="0"/>
              <w:rPr>
                <w:rFonts w:ascii="Times New Roman" w:eastAsia="Times New Roman" w:hAnsi="Times New Roman" w:cs="Times New Roman"/>
                <w:color w:val="000000" w:themeColor="text1"/>
              </w:rPr>
            </w:pPr>
            <w:r w:rsidRPr="00B938B4">
              <w:rPr>
                <w:rFonts w:ascii="Times New Roman" w:hAnsi="Times New Roman" w:cs="Times New Roman"/>
                <w:bCs/>
                <w:color w:val="000000" w:themeColor="text1"/>
              </w:rPr>
              <w:t>Background</w:t>
            </w:r>
          </w:p>
          <w:p w:rsidR="00861F3D" w:rsidRPr="00B938B4" w:rsidRDefault="00861F3D" w:rsidP="00A96EDE">
            <w:pPr>
              <w:pStyle w:val="NormalWeb"/>
              <w:spacing w:before="0" w:beforeAutospacing="0" w:after="0" w:afterAutospacing="0"/>
              <w:rPr>
                <w:color w:val="000000" w:themeColor="text1"/>
              </w:rPr>
            </w:pPr>
            <w:r w:rsidRPr="00B938B4">
              <w:rPr>
                <w:color w:val="000000" w:themeColor="text1"/>
              </w:rPr>
              <w:t>The role of the support worker in self</w:t>
            </w:r>
            <w:r w:rsidRPr="00B938B4">
              <w:rPr>
                <w:rFonts w:ascii="Cambria Math" w:hAnsi="Cambria Math" w:cs="Cambria Math"/>
                <w:color w:val="000000" w:themeColor="text1"/>
              </w:rPr>
              <w:t>‐</w:t>
            </w:r>
            <w:r w:rsidRPr="00B938B4">
              <w:rPr>
                <w:color w:val="000000" w:themeColor="text1"/>
              </w:rPr>
              <w:t>advocacy groups for people with intellectual disability is pivotal in setting the scene for empowerment. However, despite the growing importance of the role, it has attracted very little scrutiny.</w:t>
            </w:r>
          </w:p>
          <w:p w:rsidR="00861F3D" w:rsidRPr="00B938B4" w:rsidRDefault="00861F3D" w:rsidP="00A96EDE">
            <w:pPr>
              <w:pStyle w:val="Heading3"/>
              <w:spacing w:before="0"/>
              <w:rPr>
                <w:rFonts w:ascii="Times New Roman" w:hAnsi="Times New Roman" w:cs="Times New Roman"/>
                <w:color w:val="000000" w:themeColor="text1"/>
              </w:rPr>
            </w:pPr>
            <w:r w:rsidRPr="00B938B4">
              <w:rPr>
                <w:rFonts w:ascii="Times New Roman" w:hAnsi="Times New Roman" w:cs="Times New Roman"/>
                <w:bCs/>
                <w:color w:val="000000" w:themeColor="text1"/>
              </w:rPr>
              <w:t>Method</w:t>
            </w:r>
          </w:p>
          <w:p w:rsidR="00861F3D" w:rsidRPr="00B938B4" w:rsidRDefault="00861F3D" w:rsidP="00A96EDE">
            <w:pPr>
              <w:pStyle w:val="NormalWeb"/>
              <w:spacing w:before="0" w:beforeAutospacing="0" w:after="0" w:afterAutospacing="0"/>
              <w:rPr>
                <w:color w:val="000000" w:themeColor="text1"/>
              </w:rPr>
            </w:pPr>
            <w:r w:rsidRPr="00B938B4">
              <w:rPr>
                <w:color w:val="000000" w:themeColor="text1"/>
              </w:rPr>
              <w:t>The study developed an inclusive team approach working alongside researchers labelled with learning difficulties. Emphasis was placed on making all aspects of the research cycle accessible to the team. A variety of qualitative methods were used.</w:t>
            </w:r>
          </w:p>
          <w:p w:rsidR="00861F3D" w:rsidRPr="00B938B4" w:rsidRDefault="00861F3D" w:rsidP="00A96EDE">
            <w:pPr>
              <w:pStyle w:val="Heading3"/>
              <w:spacing w:before="0"/>
              <w:rPr>
                <w:rFonts w:ascii="Times New Roman" w:hAnsi="Times New Roman" w:cs="Times New Roman"/>
                <w:color w:val="000000" w:themeColor="text1"/>
              </w:rPr>
            </w:pPr>
            <w:r w:rsidRPr="00B938B4">
              <w:rPr>
                <w:rFonts w:ascii="Times New Roman" w:hAnsi="Times New Roman" w:cs="Times New Roman"/>
                <w:bCs/>
                <w:color w:val="000000" w:themeColor="text1"/>
              </w:rPr>
              <w:t>Results</w:t>
            </w:r>
          </w:p>
          <w:p w:rsidR="00861F3D" w:rsidRPr="00B938B4" w:rsidRDefault="00861F3D" w:rsidP="00A96EDE">
            <w:pPr>
              <w:pStyle w:val="NormalWeb"/>
              <w:spacing w:before="0" w:beforeAutospacing="0" w:after="0" w:afterAutospacing="0"/>
              <w:rPr>
                <w:color w:val="000000" w:themeColor="text1"/>
              </w:rPr>
            </w:pPr>
            <w:r w:rsidRPr="00B938B4">
              <w:rPr>
                <w:color w:val="000000" w:themeColor="text1"/>
              </w:rPr>
              <w:t>Despite supporters’ allegiances to disability equality and their emphasis on reflexivity, many crucial aspects of organizational practice and support remained hidden. However, an emerging shared narrative about the potential of people first implied the possibility of increased collaboration. This was evidenced in some of the groups.</w:t>
            </w:r>
          </w:p>
          <w:p w:rsidR="00861F3D" w:rsidRPr="00B938B4" w:rsidRDefault="00861F3D" w:rsidP="00A96EDE">
            <w:pPr>
              <w:pStyle w:val="Heading3"/>
              <w:spacing w:before="0"/>
              <w:rPr>
                <w:rFonts w:ascii="Times New Roman" w:hAnsi="Times New Roman" w:cs="Times New Roman"/>
                <w:color w:val="000000" w:themeColor="text1"/>
              </w:rPr>
            </w:pPr>
            <w:r w:rsidRPr="00B938B4">
              <w:rPr>
                <w:rFonts w:ascii="Times New Roman" w:hAnsi="Times New Roman" w:cs="Times New Roman"/>
                <w:bCs/>
                <w:color w:val="000000" w:themeColor="text1"/>
              </w:rPr>
              <w:t>Conclusions</w:t>
            </w:r>
          </w:p>
          <w:p w:rsidR="00861F3D" w:rsidRPr="00B938B4" w:rsidRDefault="00861F3D" w:rsidP="00A96EDE">
            <w:pPr>
              <w:pStyle w:val="NormalWeb"/>
              <w:spacing w:before="0" w:beforeAutospacing="0" w:after="0" w:afterAutospacing="0"/>
              <w:rPr>
                <w:color w:val="000000" w:themeColor="text1"/>
              </w:rPr>
            </w:pPr>
            <w:r w:rsidRPr="00B938B4">
              <w:rPr>
                <w:color w:val="000000" w:themeColor="text1"/>
              </w:rPr>
              <w:t>Where problematic practice was discussed, supporters were open to developing alternative approaches. Acknowledging members contributions alongside the work of their supporters helped nurture more collaborative relationships.</w:t>
            </w:r>
          </w:p>
          <w:p w:rsidR="00861F3D" w:rsidRPr="00B938B4" w:rsidRDefault="00861F3D" w:rsidP="00A96EDE">
            <w:pPr>
              <w:pStyle w:val="Heading3"/>
              <w:spacing w:before="0"/>
              <w:rPr>
                <w:rFonts w:ascii="Times New Roman" w:hAnsi="Times New Roman" w:cs="Times New Roman"/>
                <w:color w:val="000000" w:themeColor="text1"/>
              </w:rPr>
            </w:pPr>
            <w:r w:rsidRPr="00B938B4">
              <w:rPr>
                <w:rFonts w:ascii="Times New Roman" w:hAnsi="Times New Roman" w:cs="Times New Roman"/>
                <w:bCs/>
                <w:color w:val="000000" w:themeColor="text1"/>
              </w:rPr>
              <w:t>Accessible Abstract</w:t>
            </w:r>
          </w:p>
          <w:p w:rsidR="00861F3D" w:rsidRPr="00B938B4" w:rsidRDefault="00861F3D" w:rsidP="00A96EDE">
            <w:pPr>
              <w:pStyle w:val="NormalWeb"/>
              <w:spacing w:before="0" w:beforeAutospacing="0" w:after="0" w:afterAutospacing="0"/>
              <w:rPr>
                <w:color w:val="000000" w:themeColor="text1"/>
              </w:rPr>
            </w:pPr>
            <w:r w:rsidRPr="00B938B4">
              <w:rPr>
                <w:color w:val="000000" w:themeColor="text1"/>
              </w:rPr>
              <w:t>A lot of accessible methods were used to find out what was happening. Much support work is hidden away and not listed by organisations. The supporter role is very complex where supporters are managed by members. Supporters may find ways to hold on to power even when they say they try not to. There were some good ways seen for members and supporters to work together fairly. The writer talks about working in a team with researchers with learning difficulties. The study concludes that we can all learn from each other.</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AC6770" w:rsidRPr="00B938B4" w:rsidRDefault="00AC677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Ann Gilmartin, and</w:t>
            </w:r>
          </w:p>
          <w:p w:rsidR="0003065E" w:rsidRPr="00B938B4" w:rsidRDefault="00AC6770" w:rsidP="00A96EDE">
            <w:pPr>
              <w:rPr>
                <w:rFonts w:ascii="Times New Roman" w:hAnsi="Times New Roman" w:cs="Times New Roman"/>
                <w:color w:val="000000" w:themeColor="text1"/>
                <w:lang w:val="en-AU"/>
              </w:rPr>
            </w:pPr>
            <w:r w:rsidRPr="00B938B4">
              <w:rPr>
                <w:rFonts w:ascii="Times New Roman" w:eastAsiaTheme="minorHAnsi" w:hAnsi="Times New Roman" w:cs="Times New Roman"/>
                <w:color w:val="000000" w:themeColor="text1"/>
                <w:lang w:val="en-US"/>
              </w:rPr>
              <w:t xml:space="preserve">Eamonn </w:t>
            </w:r>
            <w:proofErr w:type="spellStart"/>
            <w:r w:rsidRPr="00B938B4">
              <w:rPr>
                <w:rFonts w:ascii="Times New Roman" w:eastAsiaTheme="minorHAnsi" w:hAnsi="Times New Roman" w:cs="Times New Roman"/>
                <w:color w:val="000000" w:themeColor="text1"/>
                <w:lang w:val="en-US"/>
              </w:rPr>
              <w:t>Slevin</w:t>
            </w:r>
            <w:proofErr w:type="spellEnd"/>
            <w:r w:rsidRPr="00B938B4">
              <w:rPr>
                <w:rFonts w:ascii="Times New Roman" w:eastAsiaTheme="minorHAnsi" w:hAnsi="Times New Roman" w:cs="Times New Roman"/>
                <w:color w:val="000000" w:themeColor="text1"/>
                <w:lang w:val="en-US"/>
              </w:rPr>
              <w:t>,</w:t>
            </w:r>
          </w:p>
        </w:tc>
        <w:tc>
          <w:tcPr>
            <w:tcW w:w="1984" w:type="dxa"/>
          </w:tcPr>
          <w:p w:rsidR="00AC6770" w:rsidRPr="00B938B4" w:rsidRDefault="00AC6770" w:rsidP="00A96EDE">
            <w:pPr>
              <w:rPr>
                <w:rFonts w:ascii="Times New Roman" w:eastAsia="Times New Roman" w:hAnsi="Times New Roman" w:cs="Times New Roman"/>
                <w:color w:val="000000" w:themeColor="text1"/>
              </w:rPr>
            </w:pPr>
            <w:r w:rsidRPr="00B938B4">
              <w:rPr>
                <w:rFonts w:ascii="Times New Roman" w:hAnsi="Times New Roman" w:cs="Times New Roman"/>
                <w:color w:val="000000" w:themeColor="text1"/>
                <w:shd w:val="clear" w:color="auto" w:fill="F3F3F3"/>
              </w:rPr>
              <w:t>Being a member of a</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rPr>
              <w:t>self</w:t>
            </w:r>
            <w:r w:rsidRPr="00B938B4">
              <w:rPr>
                <w:rFonts w:ascii="Cambria Math" w:hAnsi="Cambria Math" w:cs="Cambria Math"/>
                <w:color w:val="000000" w:themeColor="text1"/>
              </w:rPr>
              <w:t>‐</w:t>
            </w:r>
            <w:r w:rsidRPr="00B938B4">
              <w:rPr>
                <w:rFonts w:ascii="Times New Roman" w:hAnsi="Times New Roman" w:cs="Times New Roman"/>
                <w:color w:val="000000" w:themeColor="text1"/>
              </w:rPr>
              <w:t>advocacy</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shd w:val="clear" w:color="auto" w:fill="F3F3F3"/>
              </w:rPr>
              <w:t>group: experiences of intellectually disabled people</w:t>
            </w:r>
          </w:p>
          <w:p w:rsidR="0003065E" w:rsidRPr="00B938B4" w:rsidRDefault="0003065E" w:rsidP="00A96EDE">
            <w:pPr>
              <w:rPr>
                <w:rFonts w:ascii="Times New Roman" w:hAnsi="Times New Roman" w:cs="Times New Roman"/>
                <w:color w:val="000000" w:themeColor="text1"/>
                <w:lang w:val="en-AU"/>
              </w:rPr>
            </w:pPr>
          </w:p>
        </w:tc>
        <w:tc>
          <w:tcPr>
            <w:tcW w:w="6483" w:type="dxa"/>
          </w:tcPr>
          <w:p w:rsidR="00AC6770" w:rsidRPr="00B938B4" w:rsidRDefault="00AC677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A phenomenological methodology was used to explore the lived experiences of</w:t>
            </w:r>
          </w:p>
          <w:p w:rsidR="00AC6770" w:rsidRPr="00B938B4" w:rsidRDefault="00AC677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belonging to a self-advocacy group for people with intellectual disabilities. Thirteen</w:t>
            </w:r>
          </w:p>
          <w:p w:rsidR="00AC6770" w:rsidRPr="00B938B4" w:rsidRDefault="00AC677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 xml:space="preserve">persons with intellectual disabilities who attend three self-advocacy day </w:t>
            </w:r>
            <w:proofErr w:type="spellStart"/>
            <w:r w:rsidRPr="00B938B4">
              <w:rPr>
                <w:rFonts w:ascii="Times New Roman" w:eastAsiaTheme="minorHAnsi" w:hAnsi="Times New Roman" w:cs="Times New Roman"/>
                <w:color w:val="000000" w:themeColor="text1"/>
                <w:lang w:val="en-US"/>
              </w:rPr>
              <w:t>centre</w:t>
            </w:r>
            <w:proofErr w:type="spellEnd"/>
          </w:p>
          <w:p w:rsidR="00AC6770" w:rsidRPr="00B938B4" w:rsidRDefault="00AC677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based groups in a city in the west of Ireland were the sample identified for the study.</w:t>
            </w:r>
          </w:p>
          <w:p w:rsidR="00AC6770" w:rsidRPr="00B938B4" w:rsidRDefault="00AC677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 xml:space="preserve">Changes affected by self-advocacy group membership occurred in the day </w:t>
            </w:r>
            <w:proofErr w:type="spellStart"/>
            <w:r w:rsidRPr="00B938B4">
              <w:rPr>
                <w:rFonts w:ascii="Times New Roman" w:eastAsiaTheme="minorHAnsi" w:hAnsi="Times New Roman" w:cs="Times New Roman"/>
                <w:color w:val="000000" w:themeColor="text1"/>
                <w:lang w:val="en-US"/>
              </w:rPr>
              <w:t>centres</w:t>
            </w:r>
            <w:proofErr w:type="spellEnd"/>
          </w:p>
          <w:p w:rsidR="00AC6770" w:rsidRPr="00B938B4" w:rsidRDefault="00AC677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 xml:space="preserve">the self-advocating participants attended. In </w:t>
            </w:r>
            <w:proofErr w:type="gramStart"/>
            <w:r w:rsidRPr="00B938B4">
              <w:rPr>
                <w:rFonts w:ascii="Times New Roman" w:eastAsiaTheme="minorHAnsi" w:hAnsi="Times New Roman" w:cs="Times New Roman"/>
                <w:color w:val="000000" w:themeColor="text1"/>
                <w:lang w:val="en-US"/>
              </w:rPr>
              <w:t>addition</w:t>
            </w:r>
            <w:proofErr w:type="gramEnd"/>
            <w:r w:rsidRPr="00B938B4">
              <w:rPr>
                <w:rFonts w:ascii="Times New Roman" w:eastAsiaTheme="minorHAnsi" w:hAnsi="Times New Roman" w:cs="Times New Roman"/>
                <w:color w:val="000000" w:themeColor="text1"/>
                <w:lang w:val="en-US"/>
              </w:rPr>
              <w:t xml:space="preserve"> being a member of a </w:t>
            </w:r>
            <w:proofErr w:type="spellStart"/>
            <w:r w:rsidRPr="00B938B4">
              <w:rPr>
                <w:rFonts w:ascii="Times New Roman" w:eastAsiaTheme="minorHAnsi" w:hAnsi="Times New Roman" w:cs="Times New Roman"/>
                <w:color w:val="000000" w:themeColor="text1"/>
                <w:lang w:val="en-US"/>
              </w:rPr>
              <w:t>selfadvocate</w:t>
            </w:r>
            <w:proofErr w:type="spellEnd"/>
          </w:p>
          <w:p w:rsidR="00AC6770" w:rsidRPr="00B938B4" w:rsidRDefault="00AC677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group was found to enhance the personal lives of the participants.</w:t>
            </w:r>
          </w:p>
          <w:p w:rsidR="00AC6770" w:rsidRPr="00B938B4" w:rsidRDefault="00AC677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Empowerment occurred for the participants’ both at an individual and collective</w:t>
            </w:r>
          </w:p>
          <w:p w:rsidR="00AC6770" w:rsidRPr="00B938B4" w:rsidRDefault="00AC677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basis. The evidence produced suggests that opportunities should be provided for</w:t>
            </w:r>
          </w:p>
          <w:p w:rsidR="00AC6770" w:rsidRPr="00B938B4" w:rsidRDefault="00AC677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 xml:space="preserve">adults with an intellectual disability who are not attending day services to join </w:t>
            </w:r>
            <w:proofErr w:type="spellStart"/>
            <w:r w:rsidRPr="00B938B4">
              <w:rPr>
                <w:rFonts w:ascii="Times New Roman" w:eastAsiaTheme="minorHAnsi" w:hAnsi="Times New Roman" w:cs="Times New Roman"/>
                <w:color w:val="000000" w:themeColor="text1"/>
                <w:lang w:val="en-US"/>
              </w:rPr>
              <w:t>selfadvocacy</w:t>
            </w:r>
            <w:proofErr w:type="spellEnd"/>
          </w:p>
          <w:p w:rsidR="00AC6770" w:rsidRPr="00B938B4" w:rsidRDefault="00AC677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groups in a community setting as there were clear benefits identified in</w:t>
            </w:r>
          </w:p>
          <w:p w:rsidR="00AC6770" w:rsidRPr="00B938B4" w:rsidRDefault="00AC677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this study from group membership. A recognition that service providers need to</w:t>
            </w:r>
          </w:p>
          <w:p w:rsidR="00AC6770" w:rsidRPr="00B938B4" w:rsidRDefault="00AC677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take on board the value that can result from self-advocacy groups was apparent. The</w:t>
            </w:r>
          </w:p>
          <w:p w:rsidR="00AC6770" w:rsidRPr="00B938B4" w:rsidRDefault="00AC677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need to conduct larger scale studies over larger geographical areas and longitudinal</w:t>
            </w:r>
          </w:p>
          <w:p w:rsidR="0003065E" w:rsidRPr="00B938B4" w:rsidRDefault="00AC6770" w:rsidP="00A96EDE">
            <w:pPr>
              <w:rPr>
                <w:rFonts w:ascii="Times New Roman" w:hAnsi="Times New Roman" w:cs="Times New Roman"/>
                <w:color w:val="000000" w:themeColor="text1"/>
                <w:lang w:val="en-AU"/>
              </w:rPr>
            </w:pPr>
            <w:r w:rsidRPr="00B938B4">
              <w:rPr>
                <w:rFonts w:ascii="Times New Roman" w:eastAsiaTheme="minorHAnsi" w:hAnsi="Times New Roman" w:cs="Times New Roman"/>
                <w:color w:val="000000" w:themeColor="text1"/>
                <w:lang w:val="en-US"/>
              </w:rPr>
              <w:t>research in this area is highlighted.</w:t>
            </w: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F673EF" w:rsidRPr="00B938B4" w:rsidRDefault="00F673EF" w:rsidP="00A96EDE">
            <w:pPr>
              <w:pStyle w:val="Heading2"/>
              <w:spacing w:before="0"/>
              <w:ind w:right="240"/>
              <w:rPr>
                <w:rFonts w:ascii="Times New Roman" w:eastAsia="Times New Roman" w:hAnsi="Times New Roman" w:cs="Times New Roman"/>
                <w:color w:val="000000" w:themeColor="text1"/>
                <w:sz w:val="24"/>
                <w:szCs w:val="24"/>
              </w:rPr>
            </w:pPr>
            <w:r w:rsidRPr="00B938B4">
              <w:rPr>
                <w:rStyle w:val="articleauthor"/>
                <w:rFonts w:ascii="Times New Roman" w:hAnsi="Times New Roman" w:cs="Times New Roman"/>
                <w:color w:val="000000" w:themeColor="text1"/>
                <w:sz w:val="24"/>
                <w:szCs w:val="24"/>
              </w:rPr>
              <w:t xml:space="preserve">Ove </w:t>
            </w:r>
            <w:proofErr w:type="spellStart"/>
            <w:r w:rsidRPr="00B938B4">
              <w:rPr>
                <w:rStyle w:val="articleauthor"/>
                <w:rFonts w:ascii="Times New Roman" w:hAnsi="Times New Roman" w:cs="Times New Roman"/>
                <w:color w:val="000000" w:themeColor="text1"/>
                <w:sz w:val="24"/>
                <w:szCs w:val="24"/>
              </w:rPr>
              <w:t>Mallander</w:t>
            </w:r>
            <w:proofErr w:type="spellEnd"/>
            <w:r w:rsidRPr="00B938B4">
              <w:rPr>
                <w:rStyle w:val="articleauthor"/>
                <w:rFonts w:ascii="Times New Roman" w:hAnsi="Times New Roman" w:cs="Times New Roman"/>
                <w:color w:val="000000" w:themeColor="text1"/>
                <w:sz w:val="24"/>
                <w:szCs w:val="24"/>
              </w:rPr>
              <w:t xml:space="preserve"> Therese </w:t>
            </w:r>
            <w:proofErr w:type="spellStart"/>
            <w:r w:rsidRPr="00B938B4">
              <w:rPr>
                <w:rStyle w:val="articleauthor"/>
                <w:rFonts w:ascii="Times New Roman" w:hAnsi="Times New Roman" w:cs="Times New Roman"/>
                <w:color w:val="000000" w:themeColor="text1"/>
                <w:sz w:val="24"/>
                <w:szCs w:val="24"/>
              </w:rPr>
              <w:t>Mineur</w:t>
            </w:r>
            <w:proofErr w:type="spellEnd"/>
            <w:r w:rsidRPr="00B938B4">
              <w:rPr>
                <w:rStyle w:val="authoraffiliation"/>
                <w:rFonts w:ascii="Times New Roman" w:hAnsi="Times New Roman" w:cs="Times New Roman"/>
                <w:bCs/>
                <w:color w:val="000000" w:themeColor="text1"/>
                <w:sz w:val="24"/>
                <w:szCs w:val="24"/>
              </w:rPr>
              <w:t xml:space="preserve">, </w:t>
            </w:r>
            <w:r w:rsidRPr="00B938B4">
              <w:rPr>
                <w:rStyle w:val="articleauthor"/>
                <w:rFonts w:ascii="Times New Roman" w:hAnsi="Times New Roman" w:cs="Times New Roman"/>
                <w:color w:val="000000" w:themeColor="text1"/>
                <w:sz w:val="24"/>
                <w:szCs w:val="24"/>
              </w:rPr>
              <w:t xml:space="preserve">David Henderson, Magnus </w:t>
            </w:r>
            <w:proofErr w:type="spellStart"/>
            <w:r w:rsidRPr="00B938B4">
              <w:rPr>
                <w:rStyle w:val="articleauthor"/>
                <w:rFonts w:ascii="Times New Roman" w:hAnsi="Times New Roman" w:cs="Times New Roman"/>
                <w:color w:val="000000" w:themeColor="text1"/>
                <w:sz w:val="24"/>
                <w:szCs w:val="24"/>
              </w:rPr>
              <w:t>Tideman</w:t>
            </w:r>
            <w:proofErr w:type="spellEnd"/>
          </w:p>
          <w:p w:rsidR="0003065E" w:rsidRPr="00B938B4" w:rsidRDefault="0003065E" w:rsidP="00A96EDE">
            <w:pPr>
              <w:rPr>
                <w:rFonts w:ascii="Times New Roman" w:hAnsi="Times New Roman" w:cs="Times New Roman"/>
                <w:color w:val="000000" w:themeColor="text1"/>
                <w:lang w:val="en-AU"/>
              </w:rPr>
            </w:pPr>
          </w:p>
        </w:tc>
        <w:tc>
          <w:tcPr>
            <w:tcW w:w="1984" w:type="dxa"/>
          </w:tcPr>
          <w:p w:rsidR="00F673EF" w:rsidRPr="00B938B4" w:rsidRDefault="00F673EF" w:rsidP="00A96EDE">
            <w:pPr>
              <w:rPr>
                <w:rFonts w:ascii="Times New Roman" w:eastAsia="Times New Roman" w:hAnsi="Times New Roman" w:cs="Times New Roman"/>
                <w:color w:val="000000" w:themeColor="text1"/>
              </w:rPr>
            </w:pPr>
            <w:r w:rsidRPr="00B938B4">
              <w:rPr>
                <w:rFonts w:ascii="Times New Roman" w:hAnsi="Times New Roman" w:cs="Times New Roman"/>
                <w:bCs/>
                <w:color w:val="000000" w:themeColor="text1"/>
                <w:shd w:val="clear" w:color="auto" w:fill="FEFEFE"/>
              </w:rPr>
              <w:t>Self-advocacy for people with intellectual disability in Sweden – organizational similarities and differences</w:t>
            </w:r>
          </w:p>
          <w:p w:rsidR="0003065E" w:rsidRPr="00B938B4" w:rsidRDefault="0003065E" w:rsidP="00A96EDE">
            <w:pPr>
              <w:rPr>
                <w:rFonts w:ascii="Times New Roman" w:hAnsi="Times New Roman" w:cs="Times New Roman"/>
                <w:color w:val="000000" w:themeColor="text1"/>
                <w:lang w:val="en-AU"/>
              </w:rPr>
            </w:pPr>
          </w:p>
        </w:tc>
        <w:tc>
          <w:tcPr>
            <w:tcW w:w="6483" w:type="dxa"/>
          </w:tcPr>
          <w:p w:rsidR="00F673EF" w:rsidRPr="00B938B4" w:rsidRDefault="00F673EF" w:rsidP="00A96EDE">
            <w:pPr>
              <w:rPr>
                <w:rFonts w:ascii="Times New Roman" w:eastAsia="Times New Roman" w:hAnsi="Times New Roman" w:cs="Times New Roman"/>
                <w:color w:val="000000" w:themeColor="text1"/>
              </w:rPr>
            </w:pPr>
            <w:r w:rsidRPr="00B938B4">
              <w:rPr>
                <w:rFonts w:ascii="Times New Roman" w:hAnsi="Times New Roman" w:cs="Times New Roman"/>
                <w:iCs/>
                <w:color w:val="000000" w:themeColor="text1"/>
                <w:shd w:val="clear" w:color="auto" w:fill="FEFEFE"/>
              </w:rPr>
              <w:t xml:space="preserve">Self-determination and the ability to express opinions and preferences are fundamental to all people. Self-advocacy (SA) among people with intellectual disability (PWID) presents opportunities for them to develop skills to have a say and influence changes in their local environments. The aim of this article is to explore and understand organizational similarities and differences of SA groups for PWID in Sweden by focusing their structures and activities. Within the theoretical framework of Resource-Dependency and New Institutional Perspectives, data from six Swedish SA groups belonging to two different national organizations, have been </w:t>
            </w:r>
            <w:proofErr w:type="spellStart"/>
            <w:r w:rsidRPr="00B938B4">
              <w:rPr>
                <w:rFonts w:ascii="Times New Roman" w:hAnsi="Times New Roman" w:cs="Times New Roman"/>
                <w:iCs/>
                <w:color w:val="000000" w:themeColor="text1"/>
                <w:shd w:val="clear" w:color="auto" w:fill="FEFEFE"/>
              </w:rPr>
              <w:t>analyzed</w:t>
            </w:r>
            <w:proofErr w:type="spellEnd"/>
            <w:r w:rsidRPr="00B938B4">
              <w:rPr>
                <w:rFonts w:ascii="Times New Roman" w:hAnsi="Times New Roman" w:cs="Times New Roman"/>
                <w:iCs/>
                <w:color w:val="000000" w:themeColor="text1"/>
                <w:shd w:val="clear" w:color="auto" w:fill="FEFEFE"/>
              </w:rPr>
              <w:t>. Factors such as affinity and expectations show limited differences, while power distribution, rules and the role of support persons point to greater diversity. However, good relations within the local organizational field seems to be essential to maintain strong SA for PWID.</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B71A60" w:rsidP="00A96EDE">
            <w:pPr>
              <w:rPr>
                <w:rFonts w:ascii="Times New Roman" w:hAnsi="Times New Roman" w:cs="Times New Roman"/>
                <w:color w:val="000000" w:themeColor="text1"/>
                <w:lang w:val="en-AU"/>
              </w:rPr>
            </w:pPr>
            <w:r w:rsidRPr="00B938B4">
              <w:rPr>
                <w:rFonts w:ascii="Times New Roman" w:hAnsi="Times New Roman" w:cs="Times New Roman"/>
                <w:color w:val="000000" w:themeColor="text1"/>
                <w:lang w:val="en-AU"/>
              </w:rPr>
              <w:t>Rob Greig</w:t>
            </w:r>
          </w:p>
        </w:tc>
        <w:tc>
          <w:tcPr>
            <w:tcW w:w="1984" w:type="dxa"/>
          </w:tcPr>
          <w:p w:rsidR="0003065E" w:rsidRPr="00B938B4" w:rsidRDefault="00B71A60" w:rsidP="00A96EDE">
            <w:pPr>
              <w:rPr>
                <w:rFonts w:ascii="Times New Roman" w:hAnsi="Times New Roman" w:cs="Times New Roman"/>
                <w:color w:val="000000" w:themeColor="text1"/>
                <w:lang w:val="en-AU"/>
              </w:rPr>
            </w:pPr>
            <w:r w:rsidRPr="00B938B4">
              <w:rPr>
                <w:rFonts w:ascii="Times New Roman" w:eastAsiaTheme="minorHAnsi" w:hAnsi="Times New Roman" w:cs="Times New Roman"/>
                <w:color w:val="000000" w:themeColor="text1"/>
                <w:lang w:val="en-US"/>
              </w:rPr>
              <w:t>Can self-advocacy impact upon culture?</w:t>
            </w:r>
          </w:p>
        </w:tc>
        <w:tc>
          <w:tcPr>
            <w:tcW w:w="6483" w:type="dxa"/>
          </w:tcPr>
          <w:p w:rsidR="00B71A60" w:rsidRPr="00B938B4" w:rsidRDefault="00B71A6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Purpose – The purpose of this paper is to provide a commentary on the preceding article “Changing</w:t>
            </w:r>
          </w:p>
          <w:p w:rsidR="00B71A60" w:rsidRPr="00B938B4" w:rsidRDefault="00B71A60" w:rsidP="00A96EDE">
            <w:pPr>
              <w:autoSpaceDE w:val="0"/>
              <w:autoSpaceDN w:val="0"/>
              <w:adjustRightInd w:val="0"/>
              <w:rPr>
                <w:rFonts w:ascii="Times New Roman" w:eastAsiaTheme="minorHAnsi" w:hAnsi="Times New Roman" w:cs="Times New Roman"/>
                <w:color w:val="000000" w:themeColor="text1"/>
                <w:lang w:val="en-US"/>
              </w:rPr>
            </w:pPr>
            <w:proofErr w:type="spellStart"/>
            <w:r w:rsidRPr="00B938B4">
              <w:rPr>
                <w:rFonts w:ascii="Times New Roman" w:eastAsiaTheme="minorHAnsi" w:hAnsi="Times New Roman" w:cs="Times New Roman"/>
                <w:color w:val="000000" w:themeColor="text1"/>
                <w:lang w:val="en-US"/>
              </w:rPr>
              <w:t>organisational</w:t>
            </w:r>
            <w:proofErr w:type="spellEnd"/>
            <w:r w:rsidRPr="00B938B4">
              <w:rPr>
                <w:rFonts w:ascii="Times New Roman" w:eastAsiaTheme="minorHAnsi" w:hAnsi="Times New Roman" w:cs="Times New Roman"/>
                <w:color w:val="000000" w:themeColor="text1"/>
                <w:lang w:val="en-US"/>
              </w:rPr>
              <w:t xml:space="preserve"> culture: another role for self-advocacy”.</w:t>
            </w:r>
          </w:p>
          <w:p w:rsidR="00B71A60" w:rsidRPr="00B938B4" w:rsidRDefault="00B71A6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Design/methodology/approach – The paper suggests that self-advocacy has the potential to be</w:t>
            </w:r>
          </w:p>
          <w:p w:rsidR="00B71A60" w:rsidRPr="00B938B4" w:rsidRDefault="00B71A6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 xml:space="preserve">a significant influence on </w:t>
            </w:r>
            <w:proofErr w:type="spellStart"/>
            <w:r w:rsidRPr="00B938B4">
              <w:rPr>
                <w:rFonts w:ascii="Times New Roman" w:eastAsiaTheme="minorHAnsi" w:hAnsi="Times New Roman" w:cs="Times New Roman"/>
                <w:color w:val="000000" w:themeColor="text1"/>
                <w:lang w:val="en-US"/>
              </w:rPr>
              <w:t>organisational</w:t>
            </w:r>
            <w:proofErr w:type="spellEnd"/>
            <w:r w:rsidRPr="00B938B4">
              <w:rPr>
                <w:rFonts w:ascii="Times New Roman" w:eastAsiaTheme="minorHAnsi" w:hAnsi="Times New Roman" w:cs="Times New Roman"/>
                <w:color w:val="000000" w:themeColor="text1"/>
                <w:lang w:val="en-US"/>
              </w:rPr>
              <w:t xml:space="preserve"> culture, but questions whether self-advocacy’s current funding</w:t>
            </w:r>
          </w:p>
          <w:p w:rsidR="00B71A60" w:rsidRPr="00B938B4" w:rsidRDefault="00B71A6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 xml:space="preserve">regime and limited focus on outcomes </w:t>
            </w:r>
            <w:proofErr w:type="gramStart"/>
            <w:r w:rsidRPr="00B938B4">
              <w:rPr>
                <w:rFonts w:ascii="Times New Roman" w:eastAsiaTheme="minorHAnsi" w:hAnsi="Times New Roman" w:cs="Times New Roman"/>
                <w:color w:val="000000" w:themeColor="text1"/>
                <w:lang w:val="en-US"/>
              </w:rPr>
              <w:t>makes</w:t>
            </w:r>
            <w:proofErr w:type="gramEnd"/>
            <w:r w:rsidRPr="00B938B4">
              <w:rPr>
                <w:rFonts w:ascii="Times New Roman" w:eastAsiaTheme="minorHAnsi" w:hAnsi="Times New Roman" w:cs="Times New Roman"/>
                <w:color w:val="000000" w:themeColor="text1"/>
                <w:lang w:val="en-US"/>
              </w:rPr>
              <w:t xml:space="preserve"> this possible.</w:t>
            </w:r>
          </w:p>
          <w:p w:rsidR="00B71A60" w:rsidRPr="00B938B4" w:rsidRDefault="00B71A6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Research limitations/implications – This issue is identified as one where further research would be</w:t>
            </w:r>
          </w:p>
          <w:p w:rsidR="00B71A60" w:rsidRPr="00B938B4" w:rsidRDefault="00B71A6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beneficial.</w:t>
            </w:r>
          </w:p>
          <w:p w:rsidR="00B71A60" w:rsidRPr="00B938B4" w:rsidRDefault="00B71A6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 xml:space="preserve">Practical implications – If </w:t>
            </w:r>
            <w:proofErr w:type="spellStart"/>
            <w:r w:rsidRPr="00B938B4">
              <w:rPr>
                <w:rFonts w:ascii="Times New Roman" w:eastAsiaTheme="minorHAnsi" w:hAnsi="Times New Roman" w:cs="Times New Roman"/>
                <w:color w:val="000000" w:themeColor="text1"/>
                <w:lang w:val="en-US"/>
              </w:rPr>
              <w:t>organisations</w:t>
            </w:r>
            <w:proofErr w:type="spellEnd"/>
            <w:r w:rsidRPr="00B938B4">
              <w:rPr>
                <w:rFonts w:ascii="Times New Roman" w:eastAsiaTheme="minorHAnsi" w:hAnsi="Times New Roman" w:cs="Times New Roman"/>
                <w:color w:val="000000" w:themeColor="text1"/>
                <w:lang w:val="en-US"/>
              </w:rPr>
              <w:t xml:space="preserve"> are to use self-advocacy as a route of cultural change, it is</w:t>
            </w:r>
          </w:p>
          <w:p w:rsidR="00B71A60" w:rsidRPr="00B938B4" w:rsidRDefault="00B71A6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suggested that attention will need to be given to issues of independent funding, management change</w:t>
            </w:r>
          </w:p>
          <w:p w:rsidR="00B71A60" w:rsidRPr="00B938B4" w:rsidRDefault="00B71A6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objectives and whole system change.</w:t>
            </w:r>
          </w:p>
          <w:p w:rsidR="00B71A60" w:rsidRPr="00B938B4" w:rsidRDefault="00B71A60"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Originality/value – If evidence were generated to support the belief that self-advocacy can impact on</w:t>
            </w:r>
          </w:p>
          <w:p w:rsidR="00B71A60" w:rsidRPr="00B938B4" w:rsidRDefault="00B71A60" w:rsidP="00A96EDE">
            <w:pPr>
              <w:autoSpaceDE w:val="0"/>
              <w:autoSpaceDN w:val="0"/>
              <w:adjustRightInd w:val="0"/>
              <w:rPr>
                <w:rFonts w:ascii="Times New Roman" w:eastAsiaTheme="minorHAnsi" w:hAnsi="Times New Roman" w:cs="Times New Roman"/>
                <w:color w:val="000000" w:themeColor="text1"/>
                <w:lang w:val="en-US"/>
              </w:rPr>
            </w:pPr>
            <w:proofErr w:type="spellStart"/>
            <w:r w:rsidRPr="00B938B4">
              <w:rPr>
                <w:rFonts w:ascii="Times New Roman" w:eastAsiaTheme="minorHAnsi" w:hAnsi="Times New Roman" w:cs="Times New Roman"/>
                <w:color w:val="000000" w:themeColor="text1"/>
                <w:lang w:val="en-US"/>
              </w:rPr>
              <w:t>organisational</w:t>
            </w:r>
            <w:proofErr w:type="spellEnd"/>
            <w:r w:rsidRPr="00B938B4">
              <w:rPr>
                <w:rFonts w:ascii="Times New Roman" w:eastAsiaTheme="minorHAnsi" w:hAnsi="Times New Roman" w:cs="Times New Roman"/>
                <w:color w:val="000000" w:themeColor="text1"/>
                <w:lang w:val="en-US"/>
              </w:rPr>
              <w:t xml:space="preserve"> culture, the consequences for how society and services behave towards people with learning</w:t>
            </w:r>
          </w:p>
          <w:p w:rsidR="0003065E" w:rsidRPr="00B938B4" w:rsidRDefault="00B71A60" w:rsidP="00A96EDE">
            <w:pPr>
              <w:rPr>
                <w:rFonts w:ascii="Times New Roman" w:hAnsi="Times New Roman" w:cs="Times New Roman"/>
                <w:color w:val="000000" w:themeColor="text1"/>
                <w:lang w:val="en-AU"/>
              </w:rPr>
            </w:pPr>
            <w:r w:rsidRPr="00B938B4">
              <w:rPr>
                <w:rFonts w:ascii="Times New Roman" w:eastAsiaTheme="minorHAnsi" w:hAnsi="Times New Roman" w:cs="Times New Roman"/>
                <w:color w:val="000000" w:themeColor="text1"/>
                <w:lang w:val="en-US"/>
              </w:rPr>
              <w:t>disabilities could be significant.</w:t>
            </w: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834C54" w:rsidP="00A96EDE">
            <w:pPr>
              <w:rPr>
                <w:rFonts w:ascii="Times New Roman" w:hAnsi="Times New Roman" w:cs="Times New Roman"/>
                <w:color w:val="000000" w:themeColor="text1"/>
                <w:lang w:val="en-AU"/>
              </w:rPr>
            </w:pPr>
            <w:r w:rsidRPr="00B938B4">
              <w:rPr>
                <w:rFonts w:ascii="Times New Roman" w:hAnsi="Times New Roman" w:cs="Times New Roman"/>
                <w:color w:val="000000" w:themeColor="text1"/>
                <w:lang w:val="en-AU"/>
              </w:rPr>
              <w:t>Miller Robin</w:t>
            </w:r>
          </w:p>
        </w:tc>
        <w:tc>
          <w:tcPr>
            <w:tcW w:w="1984" w:type="dxa"/>
          </w:tcPr>
          <w:p w:rsidR="007157DB" w:rsidRPr="00B938B4" w:rsidRDefault="007157DB" w:rsidP="00A96EDE">
            <w:pPr>
              <w:pStyle w:val="Heading1"/>
              <w:spacing w:before="0" w:beforeAutospacing="0" w:after="0" w:afterAutospacing="0"/>
              <w:rPr>
                <w:b w:val="0"/>
                <w:bCs w:val="0"/>
                <w:color w:val="000000" w:themeColor="text1"/>
                <w:sz w:val="24"/>
                <w:szCs w:val="24"/>
              </w:rPr>
            </w:pPr>
            <w:r w:rsidRPr="00B938B4">
              <w:rPr>
                <w:b w:val="0"/>
                <w:bCs w:val="0"/>
                <w:color w:val="000000" w:themeColor="text1"/>
                <w:sz w:val="24"/>
                <w:szCs w:val="24"/>
              </w:rPr>
              <w:t>Changing organisational culture: another role for self-advocacy?</w:t>
            </w:r>
          </w:p>
          <w:p w:rsidR="0003065E" w:rsidRPr="00B938B4" w:rsidRDefault="0003065E" w:rsidP="00A96EDE">
            <w:pPr>
              <w:rPr>
                <w:rFonts w:ascii="Times New Roman" w:hAnsi="Times New Roman" w:cs="Times New Roman"/>
                <w:color w:val="000000" w:themeColor="text1"/>
                <w:lang w:val="en-AU"/>
              </w:rPr>
            </w:pPr>
          </w:p>
        </w:tc>
        <w:tc>
          <w:tcPr>
            <w:tcW w:w="6483" w:type="dxa"/>
          </w:tcPr>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 xml:space="preserve">Purpose – Improvements in </w:t>
            </w:r>
            <w:proofErr w:type="spellStart"/>
            <w:r w:rsidRPr="00B938B4">
              <w:rPr>
                <w:rFonts w:ascii="Times New Roman" w:eastAsiaTheme="minorHAnsi" w:hAnsi="Times New Roman" w:cs="Times New Roman"/>
                <w:color w:val="000000" w:themeColor="text1"/>
                <w:lang w:val="en-US"/>
              </w:rPr>
              <w:t>organisational</w:t>
            </w:r>
            <w:proofErr w:type="spellEnd"/>
            <w:r w:rsidRPr="00B938B4">
              <w:rPr>
                <w:rFonts w:ascii="Times New Roman" w:eastAsiaTheme="minorHAnsi" w:hAnsi="Times New Roman" w:cs="Times New Roman"/>
                <w:color w:val="000000" w:themeColor="text1"/>
                <w:lang w:val="en-US"/>
              </w:rPr>
              <w:t xml:space="preserve"> culture are a common recommendation of enquiries into system</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failure and an aspiration of policy. The purpose of this paper is to explore an initiative to change culture in a</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low-secure service through the introduction of a self-advocacy group.</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Design/methodology/approach – An independent evaluation was carried out by a university research</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team. A theory-based methodology was deployed with qualitative data gathered through observations,</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interviews and focus groups.</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Findings – Culture change was reported by senior managers and clinicians in relation to the transparency</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of the service, decision making regarding resources, and engagement of patients in redesign.</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Self-advocacy group members reported a different relationship with senior management which in turn</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 xml:space="preserve">enabled greater influence in the </w:t>
            </w:r>
            <w:proofErr w:type="spellStart"/>
            <w:r w:rsidRPr="00B938B4">
              <w:rPr>
                <w:rFonts w:ascii="Times New Roman" w:eastAsiaTheme="minorHAnsi" w:hAnsi="Times New Roman" w:cs="Times New Roman"/>
                <w:color w:val="000000" w:themeColor="text1"/>
                <w:lang w:val="en-US"/>
              </w:rPr>
              <w:t>organisation</w:t>
            </w:r>
            <w:proofErr w:type="spellEnd"/>
            <w:r w:rsidRPr="00B938B4">
              <w:rPr>
                <w:rFonts w:ascii="Times New Roman" w:eastAsiaTheme="minorHAnsi" w:hAnsi="Times New Roman" w:cs="Times New Roman"/>
                <w:color w:val="000000" w:themeColor="text1"/>
                <w:lang w:val="en-US"/>
              </w:rPr>
              <w:t>. Achieving these impacts relied on independent and skilled</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external facilitation, support from senior managers, and a calm and democratic atmosphere in the</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meetings. Ward staff were kept at an arms-length from the group and were less certain that it had made</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any difference to the way in which the ward operated.</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 xml:space="preserve">Research limitations/implications – The research was only based in one </w:t>
            </w:r>
            <w:proofErr w:type="spellStart"/>
            <w:r w:rsidRPr="00B938B4">
              <w:rPr>
                <w:rFonts w:ascii="Times New Roman" w:eastAsiaTheme="minorHAnsi" w:hAnsi="Times New Roman" w:cs="Times New Roman"/>
                <w:color w:val="000000" w:themeColor="text1"/>
                <w:lang w:val="en-US"/>
              </w:rPr>
              <w:t>organisation</w:t>
            </w:r>
            <w:proofErr w:type="spellEnd"/>
            <w:r w:rsidRPr="00B938B4">
              <w:rPr>
                <w:rFonts w:ascii="Times New Roman" w:eastAsiaTheme="minorHAnsi" w:hAnsi="Times New Roman" w:cs="Times New Roman"/>
                <w:color w:val="000000" w:themeColor="text1"/>
                <w:lang w:val="en-US"/>
              </w:rPr>
              <w:t xml:space="preserve"> and the impacts of</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 xml:space="preserve">the initiative may vary with a different local context. Research in a wider sample of </w:t>
            </w:r>
            <w:proofErr w:type="spellStart"/>
            <w:r w:rsidRPr="00B938B4">
              <w:rPr>
                <w:rFonts w:ascii="Times New Roman" w:eastAsiaTheme="minorHAnsi" w:hAnsi="Times New Roman" w:cs="Times New Roman"/>
                <w:color w:val="000000" w:themeColor="text1"/>
                <w:lang w:val="en-US"/>
              </w:rPr>
              <w:t>organisations</w:t>
            </w:r>
            <w:proofErr w:type="spellEnd"/>
            <w:r w:rsidRPr="00B938B4">
              <w:rPr>
                <w:rFonts w:ascii="Times New Roman" w:eastAsiaTheme="minorHAnsi" w:hAnsi="Times New Roman" w:cs="Times New Roman"/>
                <w:color w:val="000000" w:themeColor="text1"/>
                <w:lang w:val="en-US"/>
              </w:rPr>
              <w:t xml:space="preserve"> and</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culture change initiatives will provide greater insights.</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 xml:space="preserve">Practical implications – Self-advocacy groups can lead to </w:t>
            </w:r>
            <w:proofErr w:type="spellStart"/>
            <w:r w:rsidRPr="00B938B4">
              <w:rPr>
                <w:rFonts w:ascii="Times New Roman" w:eastAsiaTheme="minorHAnsi" w:hAnsi="Times New Roman" w:cs="Times New Roman"/>
                <w:color w:val="000000" w:themeColor="text1"/>
                <w:lang w:val="en-US"/>
              </w:rPr>
              <w:t>organisation</w:t>
            </w:r>
            <w:proofErr w:type="spellEnd"/>
            <w:r w:rsidRPr="00B938B4">
              <w:rPr>
                <w:rFonts w:ascii="Times New Roman" w:eastAsiaTheme="minorHAnsi" w:hAnsi="Times New Roman" w:cs="Times New Roman"/>
                <w:color w:val="000000" w:themeColor="text1"/>
                <w:lang w:val="en-US"/>
              </w:rPr>
              <w:t xml:space="preserve"> culture change alongside</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benefits for individual group members but require funding, external and independent facilitation, and</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proofErr w:type="spellStart"/>
            <w:r w:rsidRPr="00B938B4">
              <w:rPr>
                <w:rFonts w:ascii="Times New Roman" w:eastAsiaTheme="minorHAnsi" w:hAnsi="Times New Roman" w:cs="Times New Roman"/>
                <w:color w:val="000000" w:themeColor="text1"/>
                <w:lang w:val="en-US"/>
              </w:rPr>
              <w:t>organisational</w:t>
            </w:r>
            <w:proofErr w:type="spellEnd"/>
            <w:r w:rsidRPr="00B938B4">
              <w:rPr>
                <w:rFonts w:ascii="Times New Roman" w:eastAsiaTheme="minorHAnsi" w:hAnsi="Times New Roman" w:cs="Times New Roman"/>
                <w:color w:val="000000" w:themeColor="text1"/>
                <w:lang w:val="en-US"/>
              </w:rPr>
              <w:t xml:space="preserve"> endorsement and support.</w:t>
            </w:r>
          </w:p>
          <w:p w:rsidR="00834C54" w:rsidRPr="00B938B4" w:rsidRDefault="00834C54"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Originality/value – This paper adds to the limited literature regarding culture change in secure services</w:t>
            </w:r>
          </w:p>
          <w:p w:rsidR="0003065E" w:rsidRPr="00B938B4" w:rsidRDefault="00834C54" w:rsidP="00A96EDE">
            <w:pPr>
              <w:rPr>
                <w:rFonts w:ascii="Times New Roman" w:hAnsi="Times New Roman" w:cs="Times New Roman"/>
                <w:color w:val="000000" w:themeColor="text1"/>
                <w:lang w:val="en-AU"/>
              </w:rPr>
            </w:pPr>
            <w:r w:rsidRPr="00B938B4">
              <w:rPr>
                <w:rFonts w:ascii="Times New Roman" w:eastAsiaTheme="minorHAnsi" w:hAnsi="Times New Roman" w:cs="Times New Roman"/>
                <w:color w:val="000000" w:themeColor="text1"/>
                <w:lang w:val="en-US"/>
              </w:rPr>
              <w:t>and services for people with</w:t>
            </w: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E55A3E" w:rsidP="00A96EDE">
            <w:pPr>
              <w:rPr>
                <w:rFonts w:ascii="Times New Roman" w:hAnsi="Times New Roman" w:cs="Times New Roman"/>
                <w:color w:val="000000" w:themeColor="text1"/>
                <w:lang w:val="en-AU"/>
              </w:rPr>
            </w:pPr>
            <w:r w:rsidRPr="00B938B4">
              <w:rPr>
                <w:rFonts w:ascii="Times New Roman" w:hAnsi="Times New Roman" w:cs="Times New Roman"/>
                <w:color w:val="000000" w:themeColor="text1"/>
                <w:lang w:val="en-AU"/>
              </w:rPr>
              <w:t>Caldwell, Joe</w:t>
            </w:r>
          </w:p>
        </w:tc>
        <w:tc>
          <w:tcPr>
            <w:tcW w:w="1984" w:type="dxa"/>
          </w:tcPr>
          <w:p w:rsidR="00E55A3E" w:rsidRPr="00B938B4" w:rsidRDefault="00E55A3E" w:rsidP="00A96EDE">
            <w:pPr>
              <w:pStyle w:val="Heading1"/>
              <w:spacing w:before="0" w:beforeAutospacing="0" w:after="0" w:afterAutospacing="0"/>
              <w:rPr>
                <w:b w:val="0"/>
                <w:bCs w:val="0"/>
                <w:color w:val="000000" w:themeColor="text1"/>
                <w:sz w:val="24"/>
                <w:szCs w:val="24"/>
              </w:rPr>
            </w:pPr>
            <w:r w:rsidRPr="00B938B4">
              <w:rPr>
                <w:b w:val="0"/>
                <w:bCs w:val="0"/>
                <w:color w:val="000000" w:themeColor="text1"/>
                <w:sz w:val="24"/>
                <w:szCs w:val="24"/>
              </w:rPr>
              <w:t>Disability Identity of Leaders in the Self-Advocacy Movement</w:t>
            </w:r>
          </w:p>
          <w:p w:rsidR="0003065E" w:rsidRPr="00B938B4" w:rsidRDefault="0003065E" w:rsidP="00A96EDE">
            <w:pPr>
              <w:rPr>
                <w:rFonts w:ascii="Times New Roman" w:hAnsi="Times New Roman" w:cs="Times New Roman"/>
                <w:color w:val="000000" w:themeColor="text1"/>
                <w:lang w:val="en-AU"/>
              </w:rPr>
            </w:pPr>
          </w:p>
        </w:tc>
        <w:tc>
          <w:tcPr>
            <w:tcW w:w="6483" w:type="dxa"/>
          </w:tcPr>
          <w:p w:rsidR="00E55A3E" w:rsidRPr="00B938B4" w:rsidRDefault="00E55A3E" w:rsidP="00A96EDE">
            <w:pPr>
              <w:rPr>
                <w:rFonts w:ascii="Times New Roman" w:eastAsia="Times New Roman" w:hAnsi="Times New Roman" w:cs="Times New Roman"/>
                <w:color w:val="000000" w:themeColor="text1"/>
              </w:rPr>
            </w:pPr>
            <w:r w:rsidRPr="00B938B4">
              <w:rPr>
                <w:rFonts w:ascii="Times New Roman" w:hAnsi="Times New Roman" w:cs="Times New Roman"/>
                <w:color w:val="000000" w:themeColor="text1"/>
                <w:shd w:val="clear" w:color="auto" w:fill="FFFFFF"/>
              </w:rPr>
              <w:t>Life stories and perspectives of leaders in the self-advocacy movement were explored to enhance knowledge about disability identity formation. In-depth qualitative interviews were conducted with 13 leaders in the self-advocacy movement. Five major themes emerged: (a) resistance-claiming personhood and voice; (b) connection with disability community; (c) reclaiming disability and personal transformation; (d) interconnection with broader disability rights movement; and (e) bond with social justice and interdependency.</w:t>
            </w:r>
            <w:r w:rsidRPr="00B938B4">
              <w:rPr>
                <w:rStyle w:val="apple-converted-space"/>
                <w:rFonts w:ascii="Times New Roman" w:hAnsi="Times New Roman" w:cs="Times New Roman"/>
                <w:color w:val="000000" w:themeColor="text1"/>
                <w:shd w:val="clear" w:color="auto" w:fill="FFFFFF"/>
              </w:rPr>
              <w:t> </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E55A3E" w:rsidRPr="00B938B4" w:rsidRDefault="00E55A3E" w:rsidP="00A96EDE">
            <w:pPr>
              <w:rPr>
                <w:rFonts w:ascii="Times New Roman" w:hAnsi="Times New Roman" w:cs="Times New Roman"/>
                <w:color w:val="000000" w:themeColor="text1"/>
              </w:rPr>
            </w:pPr>
            <w:r w:rsidRPr="00B938B4">
              <w:rPr>
                <w:rStyle w:val="enhanced-author"/>
                <w:rFonts w:ascii="Times New Roman" w:hAnsi="Times New Roman" w:cs="Times New Roman"/>
                <w:color w:val="000000" w:themeColor="text1"/>
              </w:rPr>
              <w:t>Jan</w:t>
            </w:r>
            <w:r w:rsidRPr="00B938B4">
              <w:rPr>
                <w:rStyle w:val="a"/>
                <w:rFonts w:ascii="Times New Roman" w:hAnsi="Times New Roman" w:cs="Times New Roman"/>
                <w:color w:val="000000" w:themeColor="text1"/>
              </w:rPr>
              <w:t xml:space="preserve"> </w:t>
            </w:r>
            <w:r w:rsidRPr="00B938B4">
              <w:rPr>
                <w:rStyle w:val="enhanced-author"/>
                <w:rFonts w:ascii="Times New Roman" w:hAnsi="Times New Roman" w:cs="Times New Roman"/>
                <w:color w:val="000000" w:themeColor="text1"/>
              </w:rPr>
              <w:t>Walmsley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Central</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England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People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First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History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Project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Team</w:t>
            </w:r>
          </w:p>
          <w:p w:rsidR="0003065E" w:rsidRPr="00B938B4" w:rsidRDefault="0003065E" w:rsidP="00A96EDE">
            <w:pPr>
              <w:rPr>
                <w:rFonts w:ascii="Times New Roman" w:hAnsi="Times New Roman" w:cs="Times New Roman"/>
                <w:color w:val="000000" w:themeColor="text1"/>
                <w:lang w:val="en-AU"/>
              </w:rPr>
            </w:pPr>
          </w:p>
        </w:tc>
        <w:tc>
          <w:tcPr>
            <w:tcW w:w="1984" w:type="dxa"/>
          </w:tcPr>
          <w:p w:rsidR="00E55A3E" w:rsidRPr="00B938B4" w:rsidRDefault="00E55A3E"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Telling the History of Self-Advocacy: A</w:t>
            </w:r>
          </w:p>
          <w:p w:rsidR="0003065E" w:rsidRPr="00B938B4" w:rsidRDefault="00E55A3E" w:rsidP="00A96EDE">
            <w:pPr>
              <w:rPr>
                <w:rFonts w:ascii="Times New Roman" w:hAnsi="Times New Roman" w:cs="Times New Roman"/>
                <w:color w:val="000000" w:themeColor="text1"/>
                <w:lang w:val="en-AU"/>
              </w:rPr>
            </w:pPr>
            <w:r w:rsidRPr="00B938B4">
              <w:rPr>
                <w:rFonts w:ascii="Times New Roman" w:eastAsiaTheme="minorHAnsi" w:hAnsi="Times New Roman" w:cs="Times New Roman"/>
                <w:color w:val="000000" w:themeColor="text1"/>
                <w:lang w:val="en-US"/>
              </w:rPr>
              <w:t>Challenge for Inclusive Research</w:t>
            </w:r>
          </w:p>
        </w:tc>
        <w:tc>
          <w:tcPr>
            <w:tcW w:w="6483" w:type="dxa"/>
          </w:tcPr>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Background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This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paper</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tells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story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of</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Central</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England</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People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First’s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(CEPF)</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History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Project.</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Method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This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was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inclusive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research</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project,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owned</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and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controlled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by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members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of</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CEPF</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which</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sought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to</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chart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its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21-year</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history,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1990</w:t>
            </w:r>
            <w:r w:rsidRPr="00B938B4">
              <w:rPr>
                <w:rStyle w:val="ff6"/>
                <w:rFonts w:ascii="Times New Roman" w:hAnsi="Times New Roman" w:cs="Times New Roman"/>
                <w:color w:val="000000" w:themeColor="text1"/>
              </w:rPr>
              <w:t>–</w:t>
            </w:r>
            <w:r w:rsidRPr="00B938B4">
              <w:rPr>
                <w:rStyle w:val="current-selection"/>
                <w:rFonts w:ascii="Times New Roman" w:hAnsi="Times New Roman" w:cs="Times New Roman"/>
                <w:color w:val="000000" w:themeColor="text1"/>
              </w:rPr>
              <w:t>2012.</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Results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illustrates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both</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strengths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of</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such</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project</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and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some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of</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challenges.</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Conclusion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concludes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that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using</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inclusive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research</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methods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enabled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story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to</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be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told,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but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that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was</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less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successful</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addressing</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questions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about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why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organization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grew</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prospered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1990s,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only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to</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struggle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its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later</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years,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what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this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tells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us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about</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conditions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which</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enable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self-advocacy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to</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flourish.</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paper</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was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collaboratively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written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by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CEPF</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History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Project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team</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an</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academic</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ally.</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Different</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fonts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differentiate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contributions,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although</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is</w:t>
            </w:r>
          </w:p>
          <w:p w:rsidR="00E55A3E" w:rsidRPr="00B938B4" w:rsidRDefault="00E55A3E" w:rsidP="00A96EDE">
            <w:pPr>
              <w:rPr>
                <w:rFonts w:ascii="Times New Roman" w:hAnsi="Times New Roman" w:cs="Times New Roman"/>
                <w:color w:val="000000" w:themeColor="text1"/>
              </w:rPr>
            </w:pPr>
            <w:r w:rsidRPr="00B938B4">
              <w:rPr>
                <w:rStyle w:val="current-selection"/>
                <w:rFonts w:ascii="Times New Roman" w:hAnsi="Times New Roman" w:cs="Times New Roman"/>
                <w:color w:val="000000" w:themeColor="text1"/>
              </w:rPr>
              <w:t>acknowledged</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that</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lots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of</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the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ideas</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were</w:t>
            </w:r>
            <w:r w:rsidRPr="00B938B4">
              <w:rPr>
                <w:rStyle w:val="a"/>
                <w:rFonts w:ascii="Times New Roman" w:hAnsi="Times New Roman" w:cs="Times New Roman"/>
                <w:color w:val="000000" w:themeColor="text1"/>
              </w:rPr>
              <w:t xml:space="preserve"> </w:t>
            </w:r>
            <w:r w:rsidRPr="00B938B4">
              <w:rPr>
                <w:rStyle w:val="current-selection"/>
                <w:rFonts w:ascii="Times New Roman" w:hAnsi="Times New Roman" w:cs="Times New Roman"/>
                <w:color w:val="000000" w:themeColor="text1"/>
              </w:rPr>
              <w:t>shared.</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4D68FD" w:rsidP="00A96EDE">
            <w:pPr>
              <w:rPr>
                <w:rFonts w:ascii="Times New Roman" w:hAnsi="Times New Roman" w:cs="Times New Roman"/>
                <w:color w:val="000000" w:themeColor="text1"/>
                <w:lang w:val="en-AU"/>
              </w:rPr>
            </w:pPr>
            <w:proofErr w:type="spellStart"/>
            <w:r w:rsidRPr="00B938B4">
              <w:rPr>
                <w:rFonts w:ascii="Times New Roman" w:hAnsi="Times New Roman" w:cs="Times New Roman"/>
                <w:color w:val="000000" w:themeColor="text1"/>
                <w:lang w:val="en-AU"/>
              </w:rPr>
              <w:t>Rohhss</w:t>
            </w:r>
            <w:proofErr w:type="spellEnd"/>
            <w:r w:rsidRPr="00B938B4">
              <w:rPr>
                <w:rFonts w:ascii="Times New Roman" w:hAnsi="Times New Roman" w:cs="Times New Roman"/>
                <w:color w:val="000000" w:themeColor="text1"/>
                <w:lang w:val="en-AU"/>
              </w:rPr>
              <w:t xml:space="preserve"> Chapman &amp; Liz Tilley</w:t>
            </w:r>
          </w:p>
        </w:tc>
        <w:tc>
          <w:tcPr>
            <w:tcW w:w="1984" w:type="dxa"/>
          </w:tcPr>
          <w:p w:rsidR="004D68FD" w:rsidRDefault="004D68FD" w:rsidP="00A96EDE">
            <w:pPr>
              <w:pStyle w:val="Heading1"/>
              <w:spacing w:before="0" w:beforeAutospacing="0" w:after="0" w:afterAutospacing="0"/>
              <w:rPr>
                <w:rStyle w:val="nlmarticle-title"/>
                <w:color w:val="000000" w:themeColor="text1"/>
                <w:sz w:val="24"/>
                <w:szCs w:val="24"/>
              </w:rPr>
            </w:pPr>
            <w:r w:rsidRPr="00B938B4">
              <w:rPr>
                <w:rStyle w:val="nlmarticle-title"/>
                <w:color w:val="000000" w:themeColor="text1"/>
                <w:sz w:val="24"/>
                <w:szCs w:val="24"/>
              </w:rPr>
              <w:t>Exploring the Ethical Underpinnings of Self-advocacy Support for Intellectually Disabled Adults</w:t>
            </w:r>
          </w:p>
          <w:p w:rsidR="008500D3" w:rsidRDefault="008500D3" w:rsidP="00A96EDE">
            <w:pPr>
              <w:pStyle w:val="Heading1"/>
              <w:spacing w:before="0" w:beforeAutospacing="0" w:after="0" w:afterAutospacing="0"/>
              <w:rPr>
                <w:color w:val="000000" w:themeColor="text1"/>
                <w:sz w:val="24"/>
                <w:szCs w:val="24"/>
              </w:rPr>
            </w:pPr>
          </w:p>
          <w:p w:rsidR="008500D3" w:rsidRDefault="008500D3" w:rsidP="00A96EDE">
            <w:pPr>
              <w:pStyle w:val="Heading1"/>
              <w:spacing w:before="0" w:beforeAutospacing="0" w:after="0" w:afterAutospacing="0"/>
              <w:rPr>
                <w:color w:val="000000" w:themeColor="text1"/>
                <w:sz w:val="24"/>
                <w:szCs w:val="24"/>
              </w:rPr>
            </w:pPr>
            <w:r>
              <w:rPr>
                <w:color w:val="000000" w:themeColor="text1"/>
                <w:sz w:val="24"/>
                <w:szCs w:val="24"/>
              </w:rPr>
              <w:t xml:space="preserve">Ethics and Social Welfare </w:t>
            </w:r>
          </w:p>
          <w:p w:rsidR="008500D3" w:rsidRPr="00B938B4" w:rsidRDefault="008500D3" w:rsidP="00A96EDE">
            <w:pPr>
              <w:pStyle w:val="Heading1"/>
              <w:spacing w:before="0" w:beforeAutospacing="0" w:after="0" w:afterAutospacing="0"/>
              <w:rPr>
                <w:color w:val="000000" w:themeColor="text1"/>
                <w:sz w:val="24"/>
                <w:szCs w:val="24"/>
              </w:rPr>
            </w:pPr>
            <w:r>
              <w:rPr>
                <w:color w:val="000000" w:themeColor="text1"/>
                <w:sz w:val="24"/>
                <w:szCs w:val="24"/>
              </w:rPr>
              <w:t>2013</w:t>
            </w:r>
          </w:p>
          <w:p w:rsidR="0003065E" w:rsidRPr="00B938B4" w:rsidRDefault="0003065E" w:rsidP="00A96EDE">
            <w:pPr>
              <w:rPr>
                <w:rFonts w:ascii="Times New Roman" w:hAnsi="Times New Roman" w:cs="Times New Roman"/>
                <w:color w:val="000000" w:themeColor="text1"/>
                <w:lang w:val="en-AU"/>
              </w:rPr>
            </w:pPr>
          </w:p>
        </w:tc>
        <w:tc>
          <w:tcPr>
            <w:tcW w:w="6483" w:type="dxa"/>
          </w:tcPr>
          <w:p w:rsidR="004D68FD" w:rsidRPr="00B938B4" w:rsidRDefault="004D68FD" w:rsidP="00A96EDE">
            <w:pPr>
              <w:rPr>
                <w:rFonts w:ascii="Times New Roman" w:eastAsia="Times New Roman" w:hAnsi="Times New Roman" w:cs="Times New Roman"/>
                <w:color w:val="000000" w:themeColor="text1"/>
              </w:rPr>
            </w:pPr>
            <w:r w:rsidRPr="00B938B4">
              <w:rPr>
                <w:rFonts w:ascii="Times New Roman" w:hAnsi="Times New Roman" w:cs="Times New Roman"/>
                <w:color w:val="000000" w:themeColor="text1"/>
              </w:rPr>
              <w:t>Self-advocacy organisations support people in a wide range of political activities, alongside providing key social networks. The emergence of formalised self-advocacy for intellectually disabled people marked an important cultural shift. These groups soon became associated with the pursuit of social change and the attainment of rights. The role of the self-advocacy support worker, working together with self-advocates, has been pivotal. However, studies have shown there has been concern over the relationship between self-advocates and those who advise or support them. Both parties are aware of the potential tensions of supporters teaching people skills to take control, to manage their workers, whilst, perhaps inadvertently, assuming a powerful position in the relationship. This interesting paradox hints at ethical complexities inherent in the role. A key challenge facing these support workers is how they can support their employers to run successful organisations, without ‘taking over’. Using material from both Chapman and Tilley's research of self-advocacy organisations in the UK, this article problematises some key ethical issues within the role.</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264360" w:rsidRPr="00B938B4" w:rsidRDefault="00264360" w:rsidP="00A96EDE">
            <w:pPr>
              <w:pStyle w:val="NormalWeb"/>
              <w:spacing w:before="0" w:beforeAutospacing="0" w:after="0" w:afterAutospacing="0"/>
              <w:rPr>
                <w:color w:val="000000" w:themeColor="text1"/>
              </w:rPr>
            </w:pPr>
            <w:r w:rsidRPr="00B938B4">
              <w:rPr>
                <w:color w:val="000000" w:themeColor="text1"/>
              </w:rPr>
              <w:t xml:space="preserve">Thomas G. Ryan, Sarah Griffiths </w:t>
            </w:r>
          </w:p>
          <w:p w:rsidR="0003065E" w:rsidRPr="00B938B4" w:rsidRDefault="0003065E" w:rsidP="00A96EDE">
            <w:pPr>
              <w:rPr>
                <w:rFonts w:ascii="Times New Roman" w:hAnsi="Times New Roman" w:cs="Times New Roman"/>
                <w:color w:val="000000" w:themeColor="text1"/>
                <w:lang w:val="en-AU"/>
              </w:rPr>
            </w:pPr>
          </w:p>
        </w:tc>
        <w:tc>
          <w:tcPr>
            <w:tcW w:w="1984" w:type="dxa"/>
          </w:tcPr>
          <w:p w:rsidR="00264360" w:rsidRPr="00B938B4" w:rsidRDefault="00264360" w:rsidP="00A96EDE">
            <w:pPr>
              <w:pStyle w:val="NormalWeb"/>
              <w:spacing w:before="0" w:beforeAutospacing="0" w:after="0" w:afterAutospacing="0"/>
              <w:rPr>
                <w:color w:val="000000" w:themeColor="text1"/>
              </w:rPr>
            </w:pPr>
            <w:r w:rsidRPr="00B938B4">
              <w:rPr>
                <w:b/>
                <w:bCs/>
                <w:color w:val="000000" w:themeColor="text1"/>
              </w:rPr>
              <w:t xml:space="preserve">Self-advocacy and its impacts for adults with developmental disabilities </w:t>
            </w:r>
          </w:p>
          <w:p w:rsidR="0003065E" w:rsidRPr="00B938B4" w:rsidRDefault="0003065E" w:rsidP="00A96EDE">
            <w:pPr>
              <w:rPr>
                <w:rFonts w:ascii="Times New Roman" w:hAnsi="Times New Roman" w:cs="Times New Roman"/>
                <w:color w:val="000000" w:themeColor="text1"/>
                <w:lang w:val="en-AU"/>
              </w:rPr>
            </w:pPr>
          </w:p>
        </w:tc>
        <w:tc>
          <w:tcPr>
            <w:tcW w:w="6483" w:type="dxa"/>
          </w:tcPr>
          <w:p w:rsidR="00264360" w:rsidRPr="00B938B4" w:rsidRDefault="00264360" w:rsidP="00A96EDE">
            <w:pPr>
              <w:pStyle w:val="NormalWeb"/>
              <w:spacing w:before="0" w:beforeAutospacing="0" w:after="0" w:afterAutospacing="0"/>
              <w:rPr>
                <w:color w:val="000000" w:themeColor="text1"/>
              </w:rPr>
            </w:pPr>
            <w:r w:rsidRPr="00B938B4">
              <w:rPr>
                <w:iCs/>
                <w:color w:val="000000" w:themeColor="text1"/>
              </w:rPr>
              <w:t>The following review of literature illuminates self-advocacy from a North American transformational learning perspective via meaningful impacts, which arise for adults with developmental disabilities, as</w:t>
            </w:r>
            <w:r w:rsidRPr="00B938B4">
              <w:rPr>
                <w:iCs/>
                <w:color w:val="000000" w:themeColor="text1"/>
              </w:rPr>
              <w:br/>
              <w:t xml:space="preserve">well as various communities and their members. For adults with developmental disabilities, increased leadership capabilities and the evolution of new self-concepts continue to be powerful examples of the impact of self-advocacy. For communities, a more prominent voice and personable research within the academic community, increased awareness for some boards and committee members, and the acknowledgement and support of local or online community members are broad examples of the impacts self-advocacy has on us. </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F54DE9" w:rsidP="00A96EDE">
            <w:pPr>
              <w:rPr>
                <w:rFonts w:ascii="Times New Roman" w:hAnsi="Times New Roman" w:cs="Times New Roman"/>
                <w:color w:val="000000" w:themeColor="text1"/>
                <w:lang w:val="en-AU"/>
              </w:rPr>
            </w:pPr>
            <w:r w:rsidRPr="00B938B4">
              <w:rPr>
                <w:rFonts w:ascii="Times New Roman" w:hAnsi="Times New Roman" w:cs="Times New Roman"/>
                <w:color w:val="000000" w:themeColor="text1"/>
                <w:lang w:val="en-AU"/>
              </w:rPr>
              <w:t>Carli Friedman</w:t>
            </w:r>
          </w:p>
        </w:tc>
        <w:tc>
          <w:tcPr>
            <w:tcW w:w="1984" w:type="dxa"/>
          </w:tcPr>
          <w:p w:rsidR="00F54DE9" w:rsidRPr="00B938B4" w:rsidRDefault="00F54DE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 xml:space="preserve">Self-Advocacy Services for People </w:t>
            </w:r>
            <w:proofErr w:type="gramStart"/>
            <w:r w:rsidRPr="00B938B4">
              <w:rPr>
                <w:rFonts w:ascii="Times New Roman" w:eastAsiaTheme="minorHAnsi" w:hAnsi="Times New Roman" w:cs="Times New Roman"/>
                <w:color w:val="000000" w:themeColor="text1"/>
                <w:lang w:val="en-US"/>
              </w:rPr>
              <w:t>With</w:t>
            </w:r>
            <w:proofErr w:type="gramEnd"/>
            <w:r w:rsidRPr="00B938B4">
              <w:rPr>
                <w:rFonts w:ascii="Times New Roman" w:eastAsiaTheme="minorHAnsi" w:hAnsi="Times New Roman" w:cs="Times New Roman"/>
                <w:color w:val="000000" w:themeColor="text1"/>
                <w:lang w:val="en-US"/>
              </w:rPr>
              <w:t xml:space="preserve"> Intellectual and</w:t>
            </w:r>
          </w:p>
          <w:p w:rsidR="0003065E" w:rsidRPr="00B938B4" w:rsidRDefault="00F54DE9" w:rsidP="00A96EDE">
            <w:pPr>
              <w:rPr>
                <w:rFonts w:ascii="Times New Roman" w:hAnsi="Times New Roman" w:cs="Times New Roman"/>
                <w:color w:val="000000" w:themeColor="text1"/>
                <w:lang w:val="en-AU"/>
              </w:rPr>
            </w:pPr>
            <w:r w:rsidRPr="00B938B4">
              <w:rPr>
                <w:rFonts w:ascii="Times New Roman" w:eastAsiaTheme="minorHAnsi" w:hAnsi="Times New Roman" w:cs="Times New Roman"/>
                <w:color w:val="000000" w:themeColor="text1"/>
                <w:lang w:val="en-US"/>
              </w:rPr>
              <w:t>Developmental Disabilities: A National Analysis</w:t>
            </w:r>
          </w:p>
        </w:tc>
        <w:tc>
          <w:tcPr>
            <w:tcW w:w="6483" w:type="dxa"/>
          </w:tcPr>
          <w:p w:rsidR="00F54DE9" w:rsidRPr="00B938B4" w:rsidRDefault="00F54DE9" w:rsidP="00A96EDE">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Self-advocacy plays an important role in facilitating the empowerment of people with intellectual</w:t>
            </w:r>
            <w:r w:rsidR="00812302">
              <w:rPr>
                <w:rFonts w:ascii="Times New Roman" w:eastAsiaTheme="minorHAnsi" w:hAnsi="Times New Roman" w:cs="Times New Roman"/>
                <w:color w:val="000000" w:themeColor="text1"/>
                <w:lang w:val="en-US"/>
              </w:rPr>
              <w:t xml:space="preserve"> </w:t>
            </w:r>
            <w:r w:rsidRPr="00B938B4">
              <w:rPr>
                <w:rFonts w:ascii="Times New Roman" w:eastAsiaTheme="minorHAnsi" w:hAnsi="Times New Roman" w:cs="Times New Roman"/>
                <w:color w:val="000000" w:themeColor="text1"/>
                <w:lang w:val="en-US"/>
              </w:rPr>
              <w:t>and developmental disabilities (IDD</w:t>
            </w:r>
            <w:proofErr w:type="gramStart"/>
            <w:r w:rsidRPr="00B938B4">
              <w:rPr>
                <w:rFonts w:ascii="Times New Roman" w:eastAsiaTheme="minorHAnsi" w:hAnsi="Times New Roman" w:cs="Times New Roman"/>
                <w:color w:val="000000" w:themeColor="text1"/>
                <w:lang w:val="en-US"/>
              </w:rPr>
              <w:t>), and</w:t>
            </w:r>
            <w:proofErr w:type="gramEnd"/>
            <w:r w:rsidRPr="00B938B4">
              <w:rPr>
                <w:rFonts w:ascii="Times New Roman" w:eastAsiaTheme="minorHAnsi" w:hAnsi="Times New Roman" w:cs="Times New Roman"/>
                <w:color w:val="000000" w:themeColor="text1"/>
                <w:lang w:val="en-US"/>
              </w:rPr>
              <w:t xml:space="preserve"> helps people with IDD develop the skills necessary for</w:t>
            </w:r>
            <w:r w:rsidR="00812302">
              <w:rPr>
                <w:rFonts w:ascii="Times New Roman" w:eastAsiaTheme="minorHAnsi" w:hAnsi="Times New Roman" w:cs="Times New Roman"/>
                <w:color w:val="000000" w:themeColor="text1"/>
                <w:lang w:val="en-US"/>
              </w:rPr>
              <w:t xml:space="preserve"> </w:t>
            </w:r>
            <w:r w:rsidRPr="00B938B4">
              <w:rPr>
                <w:rFonts w:ascii="Times New Roman" w:eastAsiaTheme="minorHAnsi" w:hAnsi="Times New Roman" w:cs="Times New Roman"/>
                <w:color w:val="000000" w:themeColor="text1"/>
                <w:lang w:val="en-US"/>
              </w:rPr>
              <w:t>the participant direction of services. The purpose of this study was to examine Medicaid Home and</w:t>
            </w:r>
            <w:r w:rsidR="00812302">
              <w:rPr>
                <w:rFonts w:ascii="Times New Roman" w:eastAsiaTheme="minorHAnsi" w:hAnsi="Times New Roman" w:cs="Times New Roman"/>
                <w:color w:val="000000" w:themeColor="text1"/>
                <w:lang w:val="en-US"/>
              </w:rPr>
              <w:t xml:space="preserve"> </w:t>
            </w:r>
            <w:r w:rsidRPr="00B938B4">
              <w:rPr>
                <w:rFonts w:ascii="Times New Roman" w:eastAsiaTheme="minorHAnsi" w:hAnsi="Times New Roman" w:cs="Times New Roman"/>
                <w:color w:val="000000" w:themeColor="text1"/>
                <w:lang w:val="en-US"/>
              </w:rPr>
              <w:t>Community Based Services (HCBS) 1915(c) waivers across the nation to determine how states</w:t>
            </w:r>
          </w:p>
          <w:p w:rsidR="00F54DE9" w:rsidRPr="00B938B4" w:rsidRDefault="00F54DE9" w:rsidP="00A96EDE">
            <w:pPr>
              <w:autoSpaceDE w:val="0"/>
              <w:autoSpaceDN w:val="0"/>
              <w:adjustRightInd w:val="0"/>
              <w:rPr>
                <w:rFonts w:ascii="Times New Roman" w:eastAsiaTheme="minorHAnsi" w:hAnsi="Times New Roman" w:cs="Times New Roman"/>
                <w:color w:val="000000" w:themeColor="text1"/>
                <w:lang w:val="en-US"/>
              </w:rPr>
            </w:pPr>
            <w:proofErr w:type="spellStart"/>
            <w:r w:rsidRPr="00B938B4">
              <w:rPr>
                <w:rFonts w:ascii="Times New Roman" w:eastAsiaTheme="minorHAnsi" w:hAnsi="Times New Roman" w:cs="Times New Roman"/>
                <w:color w:val="000000" w:themeColor="text1"/>
                <w:lang w:val="en-US"/>
              </w:rPr>
              <w:t>were</w:t>
            </w:r>
            <w:proofErr w:type="spellEnd"/>
            <w:r w:rsidRPr="00B938B4">
              <w:rPr>
                <w:rFonts w:ascii="Times New Roman" w:eastAsiaTheme="minorHAnsi" w:hAnsi="Times New Roman" w:cs="Times New Roman"/>
                <w:color w:val="000000" w:themeColor="text1"/>
                <w:lang w:val="en-US"/>
              </w:rPr>
              <w:t xml:space="preserve"> utilizing self-advocacy services for people with IDD. Findings revealed approximately half of</w:t>
            </w:r>
            <w:r w:rsidR="00812302">
              <w:rPr>
                <w:rFonts w:ascii="Times New Roman" w:eastAsiaTheme="minorHAnsi" w:hAnsi="Times New Roman" w:cs="Times New Roman"/>
                <w:color w:val="000000" w:themeColor="text1"/>
                <w:lang w:val="en-US"/>
              </w:rPr>
              <w:t xml:space="preserve"> </w:t>
            </w:r>
            <w:r w:rsidRPr="00B938B4">
              <w:rPr>
                <w:rFonts w:ascii="Times New Roman" w:eastAsiaTheme="minorHAnsi" w:hAnsi="Times New Roman" w:cs="Times New Roman"/>
                <w:color w:val="000000" w:themeColor="text1"/>
                <w:lang w:val="en-US"/>
              </w:rPr>
              <w:t>waivers provided self-advocacy services; however, less than .01% of waiver spending was projected</w:t>
            </w:r>
            <w:r w:rsidR="00812302">
              <w:rPr>
                <w:rFonts w:ascii="Times New Roman" w:eastAsiaTheme="minorHAnsi" w:hAnsi="Times New Roman" w:cs="Times New Roman"/>
                <w:color w:val="000000" w:themeColor="text1"/>
                <w:lang w:val="en-US"/>
              </w:rPr>
              <w:t xml:space="preserve"> </w:t>
            </w:r>
            <w:r w:rsidRPr="00B938B4">
              <w:rPr>
                <w:rFonts w:ascii="Times New Roman" w:eastAsiaTheme="minorHAnsi" w:hAnsi="Times New Roman" w:cs="Times New Roman"/>
                <w:color w:val="000000" w:themeColor="text1"/>
                <w:lang w:val="en-US"/>
              </w:rPr>
              <w:t>for stand-alone self-advocacy services. States need to expand the provision of self-advocacy services</w:t>
            </w:r>
          </w:p>
          <w:p w:rsidR="0003065E" w:rsidRPr="00812302" w:rsidRDefault="00F54DE9" w:rsidP="00812302">
            <w:pPr>
              <w:autoSpaceDE w:val="0"/>
              <w:autoSpaceDN w:val="0"/>
              <w:adjustRightInd w:val="0"/>
              <w:rPr>
                <w:rFonts w:ascii="Times New Roman" w:eastAsiaTheme="minorHAnsi" w:hAnsi="Times New Roman" w:cs="Times New Roman"/>
                <w:color w:val="000000" w:themeColor="text1"/>
                <w:lang w:val="en-US"/>
              </w:rPr>
            </w:pPr>
            <w:r w:rsidRPr="00B938B4">
              <w:rPr>
                <w:rFonts w:ascii="Times New Roman" w:eastAsiaTheme="minorHAnsi" w:hAnsi="Times New Roman" w:cs="Times New Roman"/>
                <w:color w:val="000000" w:themeColor="text1"/>
                <w:lang w:val="en-US"/>
              </w:rPr>
              <w:t xml:space="preserve">for people with IDD </w:t>
            </w:r>
            <w:proofErr w:type="gramStart"/>
            <w:r w:rsidRPr="00B938B4">
              <w:rPr>
                <w:rFonts w:ascii="Times New Roman" w:eastAsiaTheme="minorHAnsi" w:hAnsi="Times New Roman" w:cs="Times New Roman"/>
                <w:color w:val="000000" w:themeColor="text1"/>
                <w:lang w:val="en-US"/>
              </w:rPr>
              <w:t>in order to</w:t>
            </w:r>
            <w:proofErr w:type="gramEnd"/>
            <w:r w:rsidRPr="00B938B4">
              <w:rPr>
                <w:rFonts w:ascii="Times New Roman" w:eastAsiaTheme="minorHAnsi" w:hAnsi="Times New Roman" w:cs="Times New Roman"/>
                <w:color w:val="000000" w:themeColor="text1"/>
                <w:lang w:val="en-US"/>
              </w:rPr>
              <w:t xml:space="preserve"> strengthen their ability to direct their waiver services and exercise</w:t>
            </w:r>
            <w:r w:rsidR="00812302">
              <w:rPr>
                <w:rFonts w:ascii="Times New Roman" w:eastAsiaTheme="minorHAnsi" w:hAnsi="Times New Roman" w:cs="Times New Roman"/>
                <w:color w:val="000000" w:themeColor="text1"/>
                <w:lang w:val="en-US"/>
              </w:rPr>
              <w:t xml:space="preserve"> </w:t>
            </w:r>
            <w:r w:rsidRPr="00B938B4">
              <w:rPr>
                <w:rFonts w:ascii="Times New Roman" w:eastAsiaTheme="minorHAnsi" w:hAnsi="Times New Roman" w:cs="Times New Roman"/>
                <w:color w:val="000000" w:themeColor="text1"/>
                <w:lang w:val="en-US"/>
              </w:rPr>
              <w:t>their rights.</w:t>
            </w:r>
          </w:p>
        </w:tc>
        <w:tc>
          <w:tcPr>
            <w:tcW w:w="3483" w:type="dxa"/>
          </w:tcPr>
          <w:p w:rsidR="0003065E" w:rsidRDefault="00812302"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 xml:space="preserve">Highly instrumental use of </w:t>
            </w:r>
            <w:proofErr w:type="spellStart"/>
            <w:r>
              <w:rPr>
                <w:rFonts w:ascii="Times New Roman" w:hAnsi="Times New Roman" w:cs="Times New Roman"/>
                <w:color w:val="000000" w:themeColor="text1"/>
                <w:lang w:val="en-AU"/>
              </w:rPr>
              <w:t>self advocacy</w:t>
            </w:r>
            <w:proofErr w:type="spellEnd"/>
            <w:r>
              <w:rPr>
                <w:rFonts w:ascii="Times New Roman" w:hAnsi="Times New Roman" w:cs="Times New Roman"/>
                <w:color w:val="000000" w:themeColor="text1"/>
                <w:lang w:val="en-AU"/>
              </w:rPr>
              <w:t xml:space="preserve">. Might be worth some thinking about </w:t>
            </w:r>
          </w:p>
          <w:p w:rsidR="00812302" w:rsidRDefault="00812302" w:rsidP="00A96EDE">
            <w:pPr>
              <w:rPr>
                <w:rFonts w:ascii="Times New Roman" w:hAnsi="Times New Roman" w:cs="Times New Roman"/>
                <w:color w:val="000000" w:themeColor="text1"/>
                <w:lang w:val="en-AU"/>
              </w:rPr>
            </w:pPr>
          </w:p>
          <w:p w:rsidR="00812302" w:rsidRPr="00B938B4" w:rsidRDefault="00812302"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US</w:t>
            </w:r>
          </w:p>
        </w:tc>
      </w:tr>
      <w:tr w:rsidR="00A96EDE" w:rsidRPr="00B938B4" w:rsidTr="007C2749">
        <w:tc>
          <w:tcPr>
            <w:tcW w:w="1980" w:type="dxa"/>
          </w:tcPr>
          <w:p w:rsidR="00BC0243" w:rsidRPr="00B938B4" w:rsidRDefault="00BC0243" w:rsidP="00A96EDE">
            <w:pPr>
              <w:pStyle w:val="NormalWeb"/>
              <w:spacing w:before="0" w:beforeAutospacing="0" w:after="0" w:afterAutospacing="0"/>
              <w:rPr>
                <w:color w:val="000000" w:themeColor="text1"/>
              </w:rPr>
            </w:pPr>
            <w:proofErr w:type="spellStart"/>
            <w:r w:rsidRPr="00B938B4">
              <w:rPr>
                <w:color w:val="000000" w:themeColor="text1"/>
              </w:rPr>
              <w:t>Krist</w:t>
            </w:r>
            <w:proofErr w:type="spellEnd"/>
            <w:r w:rsidRPr="00B938B4">
              <w:rPr>
                <w:color w:val="000000" w:themeColor="text1"/>
              </w:rPr>
              <w:t xml:space="preserve"> ́</w:t>
            </w:r>
            <w:proofErr w:type="spellStart"/>
            <w:r w:rsidRPr="00B938B4">
              <w:rPr>
                <w:color w:val="000000" w:themeColor="text1"/>
              </w:rPr>
              <w:t>ın</w:t>
            </w:r>
            <w:proofErr w:type="spellEnd"/>
            <w:r w:rsidRPr="00B938B4">
              <w:rPr>
                <w:color w:val="000000" w:themeColor="text1"/>
              </w:rPr>
              <w:t xml:space="preserve"> </w:t>
            </w:r>
            <w:proofErr w:type="spellStart"/>
            <w:r w:rsidRPr="00B938B4">
              <w:rPr>
                <w:color w:val="000000" w:themeColor="text1"/>
              </w:rPr>
              <w:t>Bjo</w:t>
            </w:r>
            <w:proofErr w:type="spellEnd"/>
            <w:r w:rsidRPr="00B938B4">
              <w:rPr>
                <w:color w:val="000000" w:themeColor="text1"/>
              </w:rPr>
              <w:t xml:space="preserve"> ̈</w:t>
            </w:r>
            <w:proofErr w:type="spellStart"/>
            <w:r w:rsidRPr="00B938B4">
              <w:rPr>
                <w:color w:val="000000" w:themeColor="text1"/>
              </w:rPr>
              <w:t>rnsdo</w:t>
            </w:r>
            <w:proofErr w:type="spellEnd"/>
            <w:r w:rsidRPr="00B938B4">
              <w:rPr>
                <w:color w:val="000000" w:themeColor="text1"/>
              </w:rPr>
              <w:t xml:space="preserve"> ́</w:t>
            </w:r>
            <w:proofErr w:type="spellStart"/>
            <w:r w:rsidRPr="00B938B4">
              <w:rPr>
                <w:color w:val="000000" w:themeColor="text1"/>
              </w:rPr>
              <w:t>ttir</w:t>
            </w:r>
            <w:proofErr w:type="spellEnd"/>
            <w:r w:rsidRPr="00B938B4">
              <w:rPr>
                <w:color w:val="000000" w:themeColor="text1"/>
              </w:rPr>
              <w:t xml:space="preserve"> and Ingo ́</w:t>
            </w:r>
            <w:proofErr w:type="spellStart"/>
            <w:r w:rsidRPr="00B938B4">
              <w:rPr>
                <w:color w:val="000000" w:themeColor="text1"/>
              </w:rPr>
              <w:t>lfur</w:t>
            </w:r>
            <w:proofErr w:type="spellEnd"/>
            <w:r w:rsidRPr="00B938B4">
              <w:rPr>
                <w:color w:val="000000" w:themeColor="text1"/>
              </w:rPr>
              <w:t xml:space="preserve"> A</w:t>
            </w:r>
            <w:r w:rsidRPr="00B938B4">
              <w:rPr>
                <w:color w:val="000000" w:themeColor="text1"/>
                <w:position w:val="4"/>
              </w:rPr>
              <w:t xml:space="preserve"> ́</w:t>
            </w:r>
            <w:proofErr w:type="spellStart"/>
            <w:r w:rsidRPr="00B938B4">
              <w:rPr>
                <w:color w:val="000000" w:themeColor="text1"/>
              </w:rPr>
              <w:t>sgeir</w:t>
            </w:r>
            <w:proofErr w:type="spellEnd"/>
            <w:r w:rsidRPr="00B938B4">
              <w:rPr>
                <w:color w:val="000000" w:themeColor="text1"/>
              </w:rPr>
              <w:t xml:space="preserve"> Jo ́</w:t>
            </w:r>
            <w:proofErr w:type="spellStart"/>
            <w:r w:rsidRPr="00B938B4">
              <w:rPr>
                <w:color w:val="000000" w:themeColor="text1"/>
              </w:rPr>
              <w:t>hannesson</w:t>
            </w:r>
            <w:proofErr w:type="spellEnd"/>
            <w:r w:rsidRPr="00B938B4">
              <w:rPr>
                <w:color w:val="000000" w:themeColor="text1"/>
              </w:rPr>
              <w:t xml:space="preserve"> </w:t>
            </w:r>
          </w:p>
          <w:p w:rsidR="0003065E" w:rsidRPr="00B938B4" w:rsidRDefault="0003065E" w:rsidP="00A96EDE">
            <w:pPr>
              <w:rPr>
                <w:rFonts w:ascii="Times New Roman" w:hAnsi="Times New Roman" w:cs="Times New Roman"/>
                <w:color w:val="000000" w:themeColor="text1"/>
                <w:lang w:val="en-AU"/>
              </w:rPr>
            </w:pPr>
          </w:p>
        </w:tc>
        <w:tc>
          <w:tcPr>
            <w:tcW w:w="1984" w:type="dxa"/>
          </w:tcPr>
          <w:p w:rsidR="00FB547E" w:rsidRPr="00B938B4" w:rsidRDefault="00FB547E" w:rsidP="00A96EDE">
            <w:pPr>
              <w:pStyle w:val="NormalWeb"/>
              <w:spacing w:before="0" w:beforeAutospacing="0" w:after="0" w:afterAutospacing="0"/>
              <w:rPr>
                <w:color w:val="000000" w:themeColor="text1"/>
              </w:rPr>
            </w:pPr>
            <w:r w:rsidRPr="00B938B4">
              <w:rPr>
                <w:color w:val="000000" w:themeColor="text1"/>
              </w:rPr>
              <w:t xml:space="preserve">People </w:t>
            </w:r>
            <w:proofErr w:type="gramStart"/>
            <w:r w:rsidRPr="00B938B4">
              <w:rPr>
                <w:color w:val="000000" w:themeColor="text1"/>
              </w:rPr>
              <w:t>With</w:t>
            </w:r>
            <w:proofErr w:type="gramEnd"/>
            <w:r w:rsidRPr="00B938B4">
              <w:rPr>
                <w:color w:val="000000" w:themeColor="text1"/>
              </w:rPr>
              <w:t xml:space="preserve"> Intellectual Disabilities in Iceland: A </w:t>
            </w:r>
            <w:proofErr w:type="spellStart"/>
            <w:r w:rsidRPr="00B938B4">
              <w:rPr>
                <w:color w:val="000000" w:themeColor="text1"/>
              </w:rPr>
              <w:t>Bourdieuean</w:t>
            </w:r>
            <w:proofErr w:type="spellEnd"/>
            <w:r w:rsidRPr="00B938B4">
              <w:rPr>
                <w:color w:val="000000" w:themeColor="text1"/>
              </w:rPr>
              <w:t xml:space="preserve"> Interpretation of Self-Advocacy </w:t>
            </w:r>
          </w:p>
          <w:p w:rsidR="0003065E" w:rsidRDefault="0003065E" w:rsidP="00A96EDE">
            <w:pPr>
              <w:rPr>
                <w:rFonts w:ascii="Times New Roman" w:hAnsi="Times New Roman" w:cs="Times New Roman"/>
                <w:color w:val="000000" w:themeColor="text1"/>
                <w:lang w:val="en-AU"/>
              </w:rPr>
            </w:pPr>
          </w:p>
          <w:p w:rsidR="00812302" w:rsidRDefault="00812302"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IDD</w:t>
            </w:r>
          </w:p>
          <w:p w:rsidR="00812302" w:rsidRPr="00B938B4" w:rsidRDefault="00812302"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2009</w:t>
            </w:r>
          </w:p>
        </w:tc>
        <w:tc>
          <w:tcPr>
            <w:tcW w:w="6483" w:type="dxa"/>
          </w:tcPr>
          <w:p w:rsidR="00FB547E" w:rsidRPr="00B938B4" w:rsidRDefault="00FB547E" w:rsidP="00A96EDE">
            <w:pPr>
              <w:pStyle w:val="NormalWeb"/>
              <w:spacing w:before="0" w:beforeAutospacing="0" w:after="0" w:afterAutospacing="0"/>
              <w:rPr>
                <w:color w:val="000000" w:themeColor="text1"/>
              </w:rPr>
            </w:pPr>
            <w:r w:rsidRPr="00B938B4">
              <w:rPr>
                <w:color w:val="000000" w:themeColor="text1"/>
              </w:rPr>
              <w:t xml:space="preserve">There are many barriers to social participation in Iceland for people with intellectual disabilities. This article builds on qualitative research with young adults with intellectual disabilities. The purpose of this article is to develop an approach where the struggles over the meaning of social participation of people with intellectual disabilities are seen as social strategies. In the article, the authors suggest that people with intellectual disabilities are carving out a space where intellectual disability is gaining higher social status. They also posit that people with intellectual disabilities use several social strategies in the emerging field of self-advocacy for the purpose of improving their social position. Thus, the article contributes to a new social understanding of disability and how people with disabilities gain authority over their lives and experiences. </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812302"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A little fanciful for my tastes</w:t>
            </w:r>
          </w:p>
        </w:tc>
      </w:tr>
      <w:tr w:rsidR="00A96EDE" w:rsidRPr="00B938B4" w:rsidTr="007C2749">
        <w:tc>
          <w:tcPr>
            <w:tcW w:w="1980" w:type="dxa"/>
          </w:tcPr>
          <w:p w:rsidR="00626FFF" w:rsidRPr="00B938B4" w:rsidRDefault="0044129E" w:rsidP="00A96EDE">
            <w:pPr>
              <w:rPr>
                <w:rFonts w:ascii="Times New Roman" w:eastAsia="Times New Roman" w:hAnsi="Times New Roman" w:cs="Times New Roman"/>
                <w:color w:val="000000" w:themeColor="text1"/>
              </w:rPr>
            </w:pPr>
            <w:hyperlink r:id="rId6" w:history="1">
              <w:r w:rsidR="00626FFF" w:rsidRPr="00B938B4">
                <w:rPr>
                  <w:rStyle w:val="Hyperlink"/>
                  <w:rFonts w:ascii="Times New Roman" w:hAnsi="Times New Roman" w:cs="Times New Roman"/>
                  <w:color w:val="000000" w:themeColor="text1"/>
                </w:rPr>
                <w:t xml:space="preserve">Suzie </w:t>
              </w:r>
              <w:proofErr w:type="spellStart"/>
              <w:r w:rsidR="00626FFF" w:rsidRPr="00B938B4">
                <w:rPr>
                  <w:rStyle w:val="Hyperlink"/>
                  <w:rFonts w:ascii="Times New Roman" w:hAnsi="Times New Roman" w:cs="Times New Roman"/>
                  <w:color w:val="000000" w:themeColor="text1"/>
                </w:rPr>
                <w:t>Beart</w:t>
              </w:r>
              <w:proofErr w:type="spellEnd"/>
            </w:hyperlink>
            <w:r w:rsidR="00626FFF" w:rsidRPr="00B938B4">
              <w:rPr>
                <w:rStyle w:val="apple-converted-space"/>
                <w:rFonts w:ascii="Times New Roman" w:hAnsi="Times New Roman" w:cs="Times New Roman"/>
                <w:color w:val="000000" w:themeColor="text1"/>
              </w:rPr>
              <w:t> </w:t>
            </w:r>
          </w:p>
          <w:p w:rsidR="00626FFF" w:rsidRPr="00B938B4" w:rsidRDefault="00626FFF" w:rsidP="00A96EDE">
            <w:pPr>
              <w:rPr>
                <w:rFonts w:ascii="Times New Roman" w:hAnsi="Times New Roman" w:cs="Times New Roman"/>
                <w:color w:val="000000" w:themeColor="text1"/>
              </w:rPr>
            </w:pPr>
            <w:r w:rsidRPr="00B938B4">
              <w:rPr>
                <w:rStyle w:val="apple-converted-space"/>
                <w:rFonts w:ascii="Times New Roman" w:hAnsi="Times New Roman" w:cs="Times New Roman"/>
                <w:color w:val="000000" w:themeColor="text1"/>
                <w:shd w:val="clear" w:color="auto" w:fill="FFFFFF"/>
              </w:rPr>
              <w:t> </w:t>
            </w:r>
          </w:p>
          <w:p w:rsidR="00626FFF" w:rsidRPr="00B938B4" w:rsidRDefault="0044129E" w:rsidP="00A96EDE">
            <w:pPr>
              <w:rPr>
                <w:rFonts w:ascii="Times New Roman" w:hAnsi="Times New Roman" w:cs="Times New Roman"/>
                <w:color w:val="000000" w:themeColor="text1"/>
              </w:rPr>
            </w:pPr>
            <w:hyperlink r:id="rId7" w:history="1">
              <w:r w:rsidR="00626FFF" w:rsidRPr="00B938B4">
                <w:rPr>
                  <w:rStyle w:val="Hyperlink"/>
                  <w:rFonts w:ascii="Times New Roman" w:hAnsi="Times New Roman" w:cs="Times New Roman"/>
                  <w:color w:val="000000" w:themeColor="text1"/>
                </w:rPr>
                <w:t>Gillian Hardy</w:t>
              </w:r>
            </w:hyperlink>
            <w:r w:rsidR="00626FFF" w:rsidRPr="00B938B4">
              <w:rPr>
                <w:rStyle w:val="apple-converted-space"/>
                <w:rFonts w:ascii="Times New Roman" w:hAnsi="Times New Roman" w:cs="Times New Roman"/>
                <w:color w:val="000000" w:themeColor="text1"/>
              </w:rPr>
              <w:t> </w:t>
            </w:r>
          </w:p>
          <w:p w:rsidR="00626FFF" w:rsidRPr="00B938B4" w:rsidRDefault="00626FFF" w:rsidP="00A96EDE">
            <w:pPr>
              <w:rPr>
                <w:rFonts w:ascii="Times New Roman" w:hAnsi="Times New Roman" w:cs="Times New Roman"/>
                <w:color w:val="000000" w:themeColor="text1"/>
              </w:rPr>
            </w:pPr>
            <w:r w:rsidRPr="00B938B4">
              <w:rPr>
                <w:rStyle w:val="apple-converted-space"/>
                <w:rFonts w:ascii="Times New Roman" w:hAnsi="Times New Roman" w:cs="Times New Roman"/>
                <w:color w:val="000000" w:themeColor="text1"/>
                <w:shd w:val="clear" w:color="auto" w:fill="FFFFFF"/>
              </w:rPr>
              <w:t> </w:t>
            </w:r>
          </w:p>
          <w:p w:rsidR="00626FFF" w:rsidRPr="00B938B4" w:rsidRDefault="0044129E" w:rsidP="00A96EDE">
            <w:pPr>
              <w:rPr>
                <w:rFonts w:ascii="Times New Roman" w:hAnsi="Times New Roman" w:cs="Times New Roman"/>
                <w:color w:val="000000" w:themeColor="text1"/>
              </w:rPr>
            </w:pPr>
            <w:hyperlink r:id="rId8" w:history="1">
              <w:r w:rsidR="00626FFF" w:rsidRPr="00B938B4">
                <w:rPr>
                  <w:rStyle w:val="Hyperlink"/>
                  <w:rFonts w:ascii="Times New Roman" w:hAnsi="Times New Roman" w:cs="Times New Roman"/>
                  <w:color w:val="000000" w:themeColor="text1"/>
                </w:rPr>
                <w:t>Linda Buchan</w:t>
              </w:r>
            </w:hyperlink>
          </w:p>
          <w:p w:rsidR="0003065E" w:rsidRPr="00B938B4" w:rsidRDefault="0003065E" w:rsidP="00A96EDE">
            <w:pPr>
              <w:rPr>
                <w:rFonts w:ascii="Times New Roman" w:hAnsi="Times New Roman" w:cs="Times New Roman"/>
                <w:color w:val="000000" w:themeColor="text1"/>
                <w:lang w:val="en-AU"/>
              </w:rPr>
            </w:pPr>
          </w:p>
        </w:tc>
        <w:tc>
          <w:tcPr>
            <w:tcW w:w="1984" w:type="dxa"/>
          </w:tcPr>
          <w:p w:rsidR="00626FFF" w:rsidRDefault="00626FFF" w:rsidP="00A96EDE">
            <w:pPr>
              <w:pStyle w:val="Heading2"/>
              <w:spacing w:before="0"/>
              <w:rPr>
                <w:rFonts w:ascii="Times New Roman" w:hAnsi="Times New Roman" w:cs="Times New Roman"/>
                <w:color w:val="000000" w:themeColor="text1"/>
                <w:sz w:val="24"/>
                <w:szCs w:val="24"/>
              </w:rPr>
            </w:pPr>
            <w:r w:rsidRPr="00B938B4">
              <w:rPr>
                <w:rFonts w:ascii="Times New Roman" w:hAnsi="Times New Roman" w:cs="Times New Roman"/>
                <w:color w:val="000000" w:themeColor="text1"/>
                <w:sz w:val="24"/>
                <w:szCs w:val="24"/>
              </w:rPr>
              <w:t xml:space="preserve">Changing Selves: </w:t>
            </w:r>
            <w:proofErr w:type="gramStart"/>
            <w:r w:rsidRPr="00B938B4">
              <w:rPr>
                <w:rFonts w:ascii="Times New Roman" w:hAnsi="Times New Roman" w:cs="Times New Roman"/>
                <w:color w:val="000000" w:themeColor="text1"/>
                <w:sz w:val="24"/>
                <w:szCs w:val="24"/>
              </w:rPr>
              <w:t>a</w:t>
            </w:r>
            <w:proofErr w:type="gramEnd"/>
            <w:r w:rsidRPr="00B938B4">
              <w:rPr>
                <w:rFonts w:ascii="Times New Roman" w:hAnsi="Times New Roman" w:cs="Times New Roman"/>
                <w:color w:val="000000" w:themeColor="text1"/>
                <w:sz w:val="24"/>
                <w:szCs w:val="24"/>
              </w:rPr>
              <w:t xml:space="preserve"> Grounded Theory Account of Belonging to a Self</w:t>
            </w:r>
            <w:r w:rsidRPr="00B938B4">
              <w:rPr>
                <w:rFonts w:ascii="Cambria Math" w:hAnsi="Cambria Math" w:cs="Cambria Math"/>
                <w:color w:val="000000" w:themeColor="text1"/>
                <w:sz w:val="24"/>
                <w:szCs w:val="24"/>
              </w:rPr>
              <w:t>‐</w:t>
            </w:r>
            <w:r w:rsidRPr="00B938B4">
              <w:rPr>
                <w:rFonts w:ascii="Times New Roman" w:hAnsi="Times New Roman" w:cs="Times New Roman"/>
                <w:color w:val="000000" w:themeColor="text1"/>
                <w:sz w:val="24"/>
                <w:szCs w:val="24"/>
              </w:rPr>
              <w:t>advocacy Group for People with Intellectual Disabilities</w:t>
            </w:r>
          </w:p>
          <w:p w:rsidR="008500D3" w:rsidRDefault="008500D3" w:rsidP="008500D3"/>
          <w:p w:rsidR="008500D3" w:rsidRPr="008500D3" w:rsidRDefault="008500D3" w:rsidP="008500D3">
            <w:r>
              <w:t>JARID 2004</w:t>
            </w:r>
          </w:p>
          <w:p w:rsidR="008500D3" w:rsidRDefault="008500D3" w:rsidP="008500D3"/>
          <w:p w:rsidR="008500D3" w:rsidRPr="008500D3" w:rsidRDefault="008500D3" w:rsidP="008500D3"/>
          <w:p w:rsidR="0003065E" w:rsidRPr="00B938B4" w:rsidRDefault="0003065E" w:rsidP="00A96EDE">
            <w:pPr>
              <w:rPr>
                <w:rFonts w:ascii="Times New Roman" w:hAnsi="Times New Roman" w:cs="Times New Roman"/>
                <w:color w:val="000000" w:themeColor="text1"/>
                <w:lang w:val="en-AU"/>
              </w:rPr>
            </w:pPr>
          </w:p>
        </w:tc>
        <w:tc>
          <w:tcPr>
            <w:tcW w:w="6483" w:type="dxa"/>
          </w:tcPr>
          <w:p w:rsidR="00626FFF" w:rsidRPr="00B938B4" w:rsidRDefault="00626FFF" w:rsidP="00A96EDE">
            <w:pPr>
              <w:pStyle w:val="NormalWeb"/>
              <w:spacing w:before="0" w:beforeAutospacing="0" w:after="0" w:afterAutospacing="0"/>
              <w:rPr>
                <w:color w:val="000000" w:themeColor="text1"/>
              </w:rPr>
            </w:pPr>
            <w:r w:rsidRPr="00B938B4">
              <w:rPr>
                <w:b/>
                <w:bCs/>
                <w:color w:val="000000" w:themeColor="text1"/>
              </w:rPr>
              <w:t>Purpose</w:t>
            </w:r>
            <w:r w:rsidRPr="00B938B4">
              <w:rPr>
                <w:b/>
                <w:bCs/>
                <w:color w:val="000000" w:themeColor="text1"/>
              </w:rPr>
              <w:t> </w:t>
            </w:r>
            <w:r w:rsidRPr="00B938B4">
              <w:rPr>
                <w:rStyle w:val="apple-converted-space"/>
                <w:color w:val="000000" w:themeColor="text1"/>
              </w:rPr>
              <w:t> </w:t>
            </w:r>
            <w:r w:rsidRPr="00B938B4">
              <w:rPr>
                <w:color w:val="000000" w:themeColor="text1"/>
              </w:rPr>
              <w:t>To explore the experience of belonging to a self</w:t>
            </w:r>
            <w:r w:rsidRPr="00B938B4">
              <w:rPr>
                <w:rFonts w:ascii="Cambria Math" w:hAnsi="Cambria Math" w:cs="Cambria Math"/>
                <w:color w:val="000000" w:themeColor="text1"/>
              </w:rPr>
              <w:t>‐</w:t>
            </w:r>
            <w:r w:rsidRPr="00B938B4">
              <w:rPr>
                <w:color w:val="000000" w:themeColor="text1"/>
              </w:rPr>
              <w:t>advocacy group for people with intellectual disabilities, and how membership of such a group impacts on individual members.</w:t>
            </w:r>
          </w:p>
          <w:p w:rsidR="00626FFF" w:rsidRPr="00B938B4" w:rsidRDefault="00626FFF" w:rsidP="00A96EDE">
            <w:pPr>
              <w:pStyle w:val="NormalWeb"/>
              <w:spacing w:before="0" w:beforeAutospacing="0" w:after="0" w:afterAutospacing="0"/>
              <w:rPr>
                <w:color w:val="000000" w:themeColor="text1"/>
              </w:rPr>
            </w:pPr>
            <w:r w:rsidRPr="00B938B4">
              <w:rPr>
                <w:b/>
                <w:bCs/>
                <w:color w:val="000000" w:themeColor="text1"/>
              </w:rPr>
              <w:t>Methods</w:t>
            </w:r>
            <w:r w:rsidRPr="00B938B4">
              <w:rPr>
                <w:b/>
                <w:bCs/>
                <w:color w:val="000000" w:themeColor="text1"/>
              </w:rPr>
              <w:t> </w:t>
            </w:r>
            <w:r w:rsidRPr="00B938B4">
              <w:rPr>
                <w:rStyle w:val="apple-converted-space"/>
                <w:color w:val="000000" w:themeColor="text1"/>
              </w:rPr>
              <w:t> </w:t>
            </w:r>
            <w:r w:rsidRPr="00B938B4">
              <w:rPr>
                <w:color w:val="000000" w:themeColor="text1"/>
              </w:rPr>
              <w:t>Eight people with intellectual disabilities, who belonged to a self</w:t>
            </w:r>
            <w:r w:rsidRPr="00B938B4">
              <w:rPr>
                <w:rFonts w:ascii="Cambria Math" w:hAnsi="Cambria Math" w:cs="Cambria Math"/>
                <w:color w:val="000000" w:themeColor="text1"/>
              </w:rPr>
              <w:t>‐</w:t>
            </w:r>
            <w:r w:rsidRPr="00B938B4">
              <w:rPr>
                <w:color w:val="000000" w:themeColor="text1"/>
              </w:rPr>
              <w:t>advocacy group for at least 6</w:t>
            </w:r>
            <w:r w:rsidRPr="00B938B4">
              <w:rPr>
                <w:color w:val="000000" w:themeColor="text1"/>
              </w:rPr>
              <w:t> </w:t>
            </w:r>
            <w:r w:rsidRPr="00B938B4">
              <w:rPr>
                <w:color w:val="000000" w:themeColor="text1"/>
              </w:rPr>
              <w:t>months, were interviewed about their experiences of membership. A grounded theory approach was used to generate and analyse the interview data.</w:t>
            </w:r>
          </w:p>
          <w:p w:rsidR="00626FFF" w:rsidRPr="00B938B4" w:rsidRDefault="00626FFF" w:rsidP="00A96EDE">
            <w:pPr>
              <w:pStyle w:val="NormalWeb"/>
              <w:spacing w:before="0" w:beforeAutospacing="0" w:after="0" w:afterAutospacing="0"/>
              <w:rPr>
                <w:color w:val="000000" w:themeColor="text1"/>
              </w:rPr>
            </w:pPr>
            <w:r w:rsidRPr="00B938B4">
              <w:rPr>
                <w:b/>
                <w:bCs/>
                <w:color w:val="000000" w:themeColor="text1"/>
              </w:rPr>
              <w:t>Results</w:t>
            </w:r>
            <w:r w:rsidRPr="00B938B4">
              <w:rPr>
                <w:b/>
                <w:bCs/>
                <w:color w:val="000000" w:themeColor="text1"/>
              </w:rPr>
              <w:t> </w:t>
            </w:r>
            <w:r w:rsidRPr="00B938B4">
              <w:rPr>
                <w:rStyle w:val="apple-converted-space"/>
                <w:color w:val="000000" w:themeColor="text1"/>
              </w:rPr>
              <w:t> </w:t>
            </w:r>
            <w:r w:rsidRPr="00B938B4">
              <w:rPr>
                <w:color w:val="000000" w:themeColor="text1"/>
              </w:rPr>
              <w:t>A model of the impact of belonging to a self</w:t>
            </w:r>
            <w:r w:rsidRPr="00B938B4">
              <w:rPr>
                <w:rFonts w:ascii="Cambria Math" w:hAnsi="Cambria Math" w:cs="Cambria Math"/>
                <w:color w:val="000000" w:themeColor="text1"/>
              </w:rPr>
              <w:t>‐</w:t>
            </w:r>
            <w:r w:rsidRPr="00B938B4">
              <w:rPr>
                <w:color w:val="000000" w:themeColor="text1"/>
              </w:rPr>
              <w:t>advocacy group for people with intellectual disabilities on individual members' self</w:t>
            </w:r>
            <w:r w:rsidRPr="00B938B4">
              <w:rPr>
                <w:rFonts w:ascii="Cambria Math" w:hAnsi="Cambria Math" w:cs="Cambria Math"/>
                <w:color w:val="000000" w:themeColor="text1"/>
              </w:rPr>
              <w:t>‐</w:t>
            </w:r>
            <w:r w:rsidRPr="00B938B4">
              <w:rPr>
                <w:color w:val="000000" w:themeColor="text1"/>
              </w:rPr>
              <w:t>concept is developed. The model proposes that participants' self</w:t>
            </w:r>
            <w:r w:rsidRPr="00B938B4">
              <w:rPr>
                <w:rFonts w:ascii="Cambria Math" w:hAnsi="Cambria Math" w:cs="Cambria Math"/>
                <w:color w:val="000000" w:themeColor="text1"/>
              </w:rPr>
              <w:t>‐</w:t>
            </w:r>
            <w:r w:rsidRPr="00B938B4">
              <w:rPr>
                <w:color w:val="000000" w:themeColor="text1"/>
              </w:rPr>
              <w:t>concept changes as a result of group membership and that this process of change involves six key categories: joining the group; learning about and doing self</w:t>
            </w:r>
            <w:r w:rsidRPr="00B938B4">
              <w:rPr>
                <w:rFonts w:ascii="Cambria Math" w:hAnsi="Cambria Math" w:cs="Cambria Math"/>
                <w:color w:val="000000" w:themeColor="text1"/>
              </w:rPr>
              <w:t>‐</w:t>
            </w:r>
            <w:r w:rsidRPr="00B938B4">
              <w:rPr>
                <w:color w:val="000000" w:themeColor="text1"/>
              </w:rPr>
              <w:t>advocacy; becoming aware of group aims and identity; experiencing a positive social environment; identifying positive change in self</w:t>
            </w:r>
            <w:r w:rsidRPr="00B938B4">
              <w:rPr>
                <w:rFonts w:ascii="Cambria Math" w:hAnsi="Cambria Math" w:cs="Cambria Math"/>
                <w:color w:val="000000" w:themeColor="text1"/>
              </w:rPr>
              <w:t>‐</w:t>
            </w:r>
            <w:r w:rsidRPr="00B938B4">
              <w:rPr>
                <w:color w:val="000000" w:themeColor="text1"/>
              </w:rPr>
              <w:t>concept and seeing the future of self and group as interlinked.</w:t>
            </w:r>
          </w:p>
          <w:p w:rsidR="00626FFF" w:rsidRPr="00B938B4" w:rsidRDefault="00626FFF" w:rsidP="00A96EDE">
            <w:pPr>
              <w:pStyle w:val="NormalWeb"/>
              <w:spacing w:before="0" w:beforeAutospacing="0" w:after="0" w:afterAutospacing="0"/>
              <w:rPr>
                <w:color w:val="000000" w:themeColor="text1"/>
              </w:rPr>
            </w:pPr>
            <w:r w:rsidRPr="00B938B4">
              <w:rPr>
                <w:b/>
                <w:bCs/>
                <w:color w:val="000000" w:themeColor="text1"/>
              </w:rPr>
              <w:t>Conclusion</w:t>
            </w:r>
            <w:r w:rsidRPr="00B938B4">
              <w:rPr>
                <w:b/>
                <w:bCs/>
                <w:color w:val="000000" w:themeColor="text1"/>
              </w:rPr>
              <w:t> </w:t>
            </w:r>
            <w:r w:rsidRPr="00B938B4">
              <w:rPr>
                <w:rStyle w:val="apple-converted-space"/>
                <w:color w:val="000000" w:themeColor="text1"/>
              </w:rPr>
              <w:t> </w:t>
            </w:r>
            <w:r w:rsidRPr="00B938B4">
              <w:rPr>
                <w:color w:val="000000" w:themeColor="text1"/>
              </w:rPr>
              <w:t>Membership of a self</w:t>
            </w:r>
            <w:r w:rsidRPr="00B938B4">
              <w:rPr>
                <w:rFonts w:ascii="Cambria Math" w:hAnsi="Cambria Math" w:cs="Cambria Math"/>
                <w:color w:val="000000" w:themeColor="text1"/>
              </w:rPr>
              <w:t>‐</w:t>
            </w:r>
            <w:r w:rsidRPr="00B938B4">
              <w:rPr>
                <w:color w:val="000000" w:themeColor="text1"/>
              </w:rPr>
              <w:t>advocacy group for people with intellectual disabilities changes the self</w:t>
            </w:r>
            <w:r w:rsidRPr="00B938B4">
              <w:rPr>
                <w:rFonts w:ascii="Cambria Math" w:hAnsi="Cambria Math" w:cs="Cambria Math"/>
                <w:color w:val="000000" w:themeColor="text1"/>
              </w:rPr>
              <w:t>‐</w:t>
            </w:r>
            <w:r w:rsidRPr="00B938B4">
              <w:rPr>
                <w:color w:val="000000" w:themeColor="text1"/>
              </w:rPr>
              <w:t>concept of participants. The processes surrounding these changes have important implications for self</w:t>
            </w:r>
            <w:r w:rsidRPr="00B938B4">
              <w:rPr>
                <w:rFonts w:ascii="Cambria Math" w:hAnsi="Cambria Math" w:cs="Cambria Math"/>
                <w:color w:val="000000" w:themeColor="text1"/>
              </w:rPr>
              <w:t>‐</w:t>
            </w:r>
            <w:r w:rsidRPr="00B938B4">
              <w:rPr>
                <w:color w:val="000000" w:themeColor="text1"/>
              </w:rPr>
              <w:t>advocacy groups both, in recruitment and in supporting group members.</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812302"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About identity primarily</w:t>
            </w:r>
          </w:p>
        </w:tc>
      </w:tr>
      <w:tr w:rsidR="00A96EDE" w:rsidRPr="00B938B4" w:rsidTr="007C2749">
        <w:tc>
          <w:tcPr>
            <w:tcW w:w="1980" w:type="dxa"/>
          </w:tcPr>
          <w:p w:rsidR="00626FFF" w:rsidRPr="00B938B4" w:rsidRDefault="00626FFF" w:rsidP="00A96EDE">
            <w:pPr>
              <w:rPr>
                <w:rFonts w:ascii="Times New Roman" w:eastAsia="Times New Roman" w:hAnsi="Times New Roman" w:cs="Times New Roman"/>
                <w:color w:val="000000" w:themeColor="text1"/>
              </w:rPr>
            </w:pPr>
            <w:r w:rsidRPr="00B938B4">
              <w:rPr>
                <w:rFonts w:ascii="Times New Roman" w:hAnsi="Times New Roman" w:cs="Times New Roman"/>
                <w:color w:val="000000" w:themeColor="text1"/>
                <w:shd w:val="clear" w:color="auto" w:fill="F3F3F3"/>
              </w:rPr>
              <w:t>Strnadova, Johnson, &amp; Walmsley</w:t>
            </w:r>
          </w:p>
          <w:p w:rsidR="0003065E" w:rsidRPr="00B938B4" w:rsidRDefault="0003065E" w:rsidP="00A96EDE">
            <w:pPr>
              <w:rPr>
                <w:rFonts w:ascii="Times New Roman" w:hAnsi="Times New Roman" w:cs="Times New Roman"/>
                <w:color w:val="000000" w:themeColor="text1"/>
                <w:lang w:val="en-AU"/>
              </w:rPr>
            </w:pPr>
          </w:p>
        </w:tc>
        <w:tc>
          <w:tcPr>
            <w:tcW w:w="1984" w:type="dxa"/>
          </w:tcPr>
          <w:p w:rsidR="00626FFF" w:rsidRDefault="00626FFF" w:rsidP="00A96EDE">
            <w:pPr>
              <w:rPr>
                <w:rFonts w:ascii="Times New Roman" w:hAnsi="Times New Roman" w:cs="Times New Roman"/>
                <w:color w:val="000000" w:themeColor="text1"/>
                <w:shd w:val="clear" w:color="auto" w:fill="F3F3F3"/>
              </w:rPr>
            </w:pPr>
            <w:r w:rsidRPr="00B938B4">
              <w:rPr>
                <w:rFonts w:ascii="Times New Roman" w:hAnsi="Times New Roman" w:cs="Times New Roman"/>
                <w:color w:val="000000" w:themeColor="text1"/>
                <w:shd w:val="clear" w:color="auto" w:fill="F3F3F3"/>
              </w:rPr>
              <w:t>".. but if you're afraid of things, how are you meant to belong?" What belonging means to people with</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rPr>
              <w:t>intellectual disabilities</w:t>
            </w:r>
            <w:r w:rsidRPr="00B938B4">
              <w:rPr>
                <w:rFonts w:ascii="Times New Roman" w:hAnsi="Times New Roman" w:cs="Times New Roman"/>
                <w:color w:val="000000" w:themeColor="text1"/>
                <w:shd w:val="clear" w:color="auto" w:fill="F3F3F3"/>
              </w:rPr>
              <w:t>?</w:t>
            </w:r>
          </w:p>
          <w:p w:rsidR="008500D3" w:rsidRDefault="008500D3" w:rsidP="00A96EDE">
            <w:pPr>
              <w:rPr>
                <w:rFonts w:ascii="Times New Roman" w:eastAsia="Times New Roman" w:hAnsi="Times New Roman" w:cs="Times New Roman"/>
                <w:color w:val="000000" w:themeColor="text1"/>
              </w:rPr>
            </w:pPr>
          </w:p>
          <w:p w:rsidR="008500D3" w:rsidRDefault="008500D3" w:rsidP="00A96EDE">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JARID</w:t>
            </w:r>
          </w:p>
          <w:p w:rsidR="008500D3" w:rsidRDefault="008500D3" w:rsidP="00A96EDE">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2018 online publication</w:t>
            </w:r>
          </w:p>
          <w:p w:rsidR="008500D3" w:rsidRDefault="008500D3" w:rsidP="00A96EDE">
            <w:pPr>
              <w:rPr>
                <w:rFonts w:ascii="Times New Roman" w:eastAsia="Times New Roman" w:hAnsi="Times New Roman" w:cs="Times New Roman"/>
                <w:color w:val="000000" w:themeColor="text1"/>
              </w:rPr>
            </w:pPr>
          </w:p>
          <w:p w:rsidR="008500D3" w:rsidRPr="00B938B4" w:rsidRDefault="008500D3" w:rsidP="00A96EDE">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Australian data</w:t>
            </w:r>
          </w:p>
          <w:p w:rsidR="0003065E" w:rsidRPr="00B938B4" w:rsidRDefault="0003065E" w:rsidP="00A96EDE">
            <w:pPr>
              <w:rPr>
                <w:rFonts w:ascii="Times New Roman" w:hAnsi="Times New Roman" w:cs="Times New Roman"/>
                <w:color w:val="000000" w:themeColor="text1"/>
                <w:lang w:val="en-AU"/>
              </w:rPr>
            </w:pPr>
          </w:p>
        </w:tc>
        <w:tc>
          <w:tcPr>
            <w:tcW w:w="6483" w:type="dxa"/>
          </w:tcPr>
          <w:p w:rsidR="00626FFF" w:rsidRPr="00B938B4" w:rsidRDefault="00626FFF" w:rsidP="00A96EDE">
            <w:pPr>
              <w:rPr>
                <w:rFonts w:ascii="Times New Roman" w:eastAsia="Times New Roman" w:hAnsi="Times New Roman" w:cs="Times New Roman"/>
                <w:color w:val="000000" w:themeColor="text1"/>
              </w:rPr>
            </w:pPr>
            <w:r w:rsidRPr="00B938B4">
              <w:rPr>
                <w:rFonts w:ascii="Times New Roman" w:hAnsi="Times New Roman" w:cs="Times New Roman"/>
                <w:color w:val="000000" w:themeColor="text1"/>
                <w:shd w:val="clear" w:color="auto" w:fill="F3F3F3"/>
              </w:rPr>
              <w:t>A policy commitment to social inclusion has brought about some positive changes in the lives of people with</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rPr>
              <w:t>intellectual disabilities</w:t>
            </w:r>
            <w:r w:rsidRPr="00B938B4">
              <w:rPr>
                <w:rFonts w:ascii="Times New Roman" w:hAnsi="Times New Roman" w:cs="Times New Roman"/>
                <w:color w:val="000000" w:themeColor="text1"/>
                <w:shd w:val="clear" w:color="auto" w:fill="F3F3F3"/>
              </w:rPr>
              <w:t>; yet many also continue to experience social isolation, poverty and abuse. The authors introduce a framework for belonging from the literature and then present a study exploring the views of people with</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rPr>
              <w:t>intellectual disabilities</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shd w:val="clear" w:color="auto" w:fill="F3F3F3"/>
              </w:rPr>
              <w:t>about belonging. These are discussed in relation to the framework identified from the literature. Three focus groups with 24 participants with</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rPr>
              <w:t>intellectual disabilities</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shd w:val="clear" w:color="auto" w:fill="F3F3F3"/>
              </w:rPr>
              <w:t>were conducted in New South Wales and Victoria (Australia). The authors used inductive content analysis to identify four meanings of belonging: (</w:t>
            </w:r>
            <w:proofErr w:type="spellStart"/>
            <w:r w:rsidRPr="00B938B4">
              <w:rPr>
                <w:rFonts w:ascii="Times New Roman" w:hAnsi="Times New Roman" w:cs="Times New Roman"/>
                <w:color w:val="000000" w:themeColor="text1"/>
                <w:shd w:val="clear" w:color="auto" w:fill="F3F3F3"/>
              </w:rPr>
              <w:t>i</w:t>
            </w:r>
            <w:proofErr w:type="spellEnd"/>
            <w:r w:rsidRPr="00B938B4">
              <w:rPr>
                <w:rFonts w:ascii="Times New Roman" w:hAnsi="Times New Roman" w:cs="Times New Roman"/>
                <w:color w:val="000000" w:themeColor="text1"/>
                <w:shd w:val="clear" w:color="auto" w:fill="F3F3F3"/>
              </w:rPr>
              <w:t>) belonging in relation to place, (ii) as being part of a community, (iii) as having relationships and (iv) as identity. Also discussed are commonly experienced barriers to belonging identified by participants. Implications for policy, service provision and practice are discussed.</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8500D3"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 xml:space="preserve">Illustrates value of </w:t>
            </w:r>
            <w:proofErr w:type="spellStart"/>
            <w:r>
              <w:rPr>
                <w:rFonts w:ascii="Times New Roman" w:hAnsi="Times New Roman" w:cs="Times New Roman"/>
                <w:color w:val="000000" w:themeColor="text1"/>
                <w:lang w:val="en-AU"/>
              </w:rPr>
              <w:t>self advocacy</w:t>
            </w:r>
            <w:proofErr w:type="spellEnd"/>
            <w:r>
              <w:rPr>
                <w:rFonts w:ascii="Times New Roman" w:hAnsi="Times New Roman" w:cs="Times New Roman"/>
                <w:color w:val="000000" w:themeColor="text1"/>
                <w:lang w:val="en-AU"/>
              </w:rPr>
              <w:t xml:space="preserve"> to combat isolation, cement friendships, provide a sense of belonging</w:t>
            </w:r>
          </w:p>
        </w:tc>
      </w:tr>
      <w:tr w:rsidR="00A96EDE" w:rsidRPr="00B938B4" w:rsidTr="007C2749">
        <w:tc>
          <w:tcPr>
            <w:tcW w:w="1980" w:type="dxa"/>
          </w:tcPr>
          <w:p w:rsidR="005D3EDD" w:rsidRPr="00B938B4" w:rsidRDefault="005D3EDD" w:rsidP="00A96EDE">
            <w:pPr>
              <w:pStyle w:val="NormalWeb"/>
              <w:spacing w:before="0" w:beforeAutospacing="0" w:after="0" w:afterAutospacing="0"/>
              <w:rPr>
                <w:color w:val="000000" w:themeColor="text1"/>
              </w:rPr>
            </w:pPr>
            <w:r w:rsidRPr="00B938B4">
              <w:rPr>
                <w:color w:val="000000" w:themeColor="text1"/>
              </w:rPr>
              <w:t xml:space="preserve">Carli Friedman </w:t>
            </w:r>
            <w:r w:rsidRPr="00B938B4">
              <w:rPr>
                <w:color w:val="000000" w:themeColor="text1"/>
                <w:position w:val="2"/>
              </w:rPr>
              <w:t xml:space="preserve">• </w:t>
            </w:r>
            <w:r w:rsidRPr="00B938B4">
              <w:rPr>
                <w:color w:val="000000" w:themeColor="text1"/>
              </w:rPr>
              <w:t xml:space="preserve">Catherine K. Arnold </w:t>
            </w:r>
            <w:r w:rsidRPr="00B938B4">
              <w:rPr>
                <w:color w:val="000000" w:themeColor="text1"/>
                <w:position w:val="2"/>
              </w:rPr>
              <w:t xml:space="preserve">• </w:t>
            </w:r>
            <w:proofErr w:type="spellStart"/>
            <w:r w:rsidRPr="00B938B4">
              <w:rPr>
                <w:color w:val="000000" w:themeColor="text1"/>
              </w:rPr>
              <w:t>Aleksa</w:t>
            </w:r>
            <w:proofErr w:type="spellEnd"/>
            <w:r w:rsidRPr="00B938B4">
              <w:rPr>
                <w:color w:val="000000" w:themeColor="text1"/>
              </w:rPr>
              <w:t xml:space="preserve"> L. Owen </w:t>
            </w:r>
            <w:r w:rsidRPr="00B938B4">
              <w:rPr>
                <w:color w:val="000000" w:themeColor="text1"/>
                <w:position w:val="2"/>
              </w:rPr>
              <w:t xml:space="preserve">• </w:t>
            </w:r>
            <w:r w:rsidRPr="00B938B4">
              <w:rPr>
                <w:color w:val="000000" w:themeColor="text1"/>
              </w:rPr>
              <w:t xml:space="preserve">Linda Sandman </w:t>
            </w:r>
          </w:p>
          <w:p w:rsidR="0003065E" w:rsidRPr="00B938B4" w:rsidRDefault="0003065E" w:rsidP="00A96EDE">
            <w:pPr>
              <w:rPr>
                <w:rFonts w:ascii="Times New Roman" w:hAnsi="Times New Roman" w:cs="Times New Roman"/>
                <w:color w:val="000000" w:themeColor="text1"/>
                <w:lang w:val="en-AU"/>
              </w:rPr>
            </w:pPr>
          </w:p>
        </w:tc>
        <w:tc>
          <w:tcPr>
            <w:tcW w:w="1984" w:type="dxa"/>
          </w:tcPr>
          <w:p w:rsidR="005D3EDD" w:rsidRPr="00B938B4" w:rsidRDefault="005D3EDD" w:rsidP="00A96EDE">
            <w:pPr>
              <w:pStyle w:val="NormalWeb"/>
              <w:spacing w:before="0" w:beforeAutospacing="0" w:after="0" w:afterAutospacing="0"/>
              <w:rPr>
                <w:color w:val="000000" w:themeColor="text1"/>
              </w:rPr>
            </w:pPr>
            <w:r w:rsidRPr="00B938B4">
              <w:rPr>
                <w:color w:val="000000" w:themeColor="text1"/>
              </w:rPr>
              <w:t xml:space="preserve">‘‘Remember Our Voices are Our Tools:’’ Sexual Self-advocacy as Defined by People with Intellectual and Developmental Disabilities </w:t>
            </w:r>
          </w:p>
          <w:p w:rsidR="0003065E" w:rsidRDefault="0003065E" w:rsidP="00A96EDE">
            <w:pPr>
              <w:rPr>
                <w:rFonts w:ascii="Times New Roman" w:hAnsi="Times New Roman" w:cs="Times New Roman"/>
                <w:color w:val="000000" w:themeColor="text1"/>
                <w:lang w:val="en-AU"/>
              </w:rPr>
            </w:pPr>
          </w:p>
          <w:p w:rsidR="008500D3" w:rsidRDefault="008500D3"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Sex and Disability</w:t>
            </w:r>
          </w:p>
          <w:p w:rsidR="008500D3" w:rsidRDefault="008500D3" w:rsidP="00A96EDE">
            <w:pPr>
              <w:rPr>
                <w:rFonts w:ascii="Times New Roman" w:hAnsi="Times New Roman" w:cs="Times New Roman"/>
                <w:color w:val="000000" w:themeColor="text1"/>
                <w:lang w:val="en-AU"/>
              </w:rPr>
            </w:pPr>
          </w:p>
          <w:p w:rsidR="008500D3" w:rsidRPr="00B938B4" w:rsidRDefault="008500D3"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2014</w:t>
            </w:r>
          </w:p>
        </w:tc>
        <w:tc>
          <w:tcPr>
            <w:tcW w:w="6483" w:type="dxa"/>
          </w:tcPr>
          <w:p w:rsidR="0003065E" w:rsidRPr="00B938B4" w:rsidRDefault="005D3EDD" w:rsidP="00A96EDE">
            <w:pPr>
              <w:pStyle w:val="NormalWeb"/>
              <w:spacing w:before="0" w:beforeAutospacing="0" w:after="0" w:afterAutospacing="0"/>
              <w:rPr>
                <w:color w:val="000000" w:themeColor="text1"/>
              </w:rPr>
            </w:pPr>
            <w:r w:rsidRPr="00B938B4">
              <w:rPr>
                <w:color w:val="000000" w:themeColor="text1"/>
              </w:rPr>
              <w:t xml:space="preserve">This exploratory study examines how people with intellectual and develop- mental disabilities (IDD) define and experience sexuality in the context of their identities as self-advocates. Using nominal group technique this study found self-advocates </w:t>
            </w:r>
            <w:proofErr w:type="spellStart"/>
            <w:r w:rsidRPr="00B938B4">
              <w:rPr>
                <w:color w:val="000000" w:themeColor="text1"/>
              </w:rPr>
              <w:t>descri</w:t>
            </w:r>
            <w:proofErr w:type="spellEnd"/>
            <w:r w:rsidRPr="00B938B4">
              <w:rPr>
                <w:color w:val="000000" w:themeColor="text1"/>
              </w:rPr>
              <w:t xml:space="preserve">- bed sexual self-advocacy as relating to knowing and respecting themselves, respect for others, choices, speaking up, having their rights respected, getting information, healthy relationships, and interdependence. They also explained facilitators that would increase their sexual self-advocacy such as expanding access to information and sexual health services, removing systemic barriers, educating others, increasing access to </w:t>
            </w:r>
            <w:proofErr w:type="spellStart"/>
            <w:r w:rsidRPr="00B938B4">
              <w:rPr>
                <w:color w:val="000000" w:themeColor="text1"/>
              </w:rPr>
              <w:t>counseling</w:t>
            </w:r>
            <w:proofErr w:type="spellEnd"/>
            <w:r w:rsidRPr="00B938B4">
              <w:rPr>
                <w:color w:val="000000" w:themeColor="text1"/>
              </w:rPr>
              <w:t xml:space="preserve">, and developing opportunities for sexual expression. The significance of the study is the expansion of research on sexual self-advocacy by bringing the sexuality and self-advocacy literatures together, reinforcing the value of people with IDD as legitimate sources of information about their own experiences, and providing a sustainable and accessible research method for working with people with IDD. </w:t>
            </w: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5D3EDD" w:rsidRPr="00B938B4" w:rsidRDefault="005D3EDD" w:rsidP="00A96EDE">
            <w:pPr>
              <w:rPr>
                <w:rFonts w:ascii="Times New Roman" w:eastAsia="Times New Roman" w:hAnsi="Times New Roman" w:cs="Times New Roman"/>
                <w:color w:val="000000" w:themeColor="text1"/>
              </w:rPr>
            </w:pPr>
            <w:r w:rsidRPr="00B938B4">
              <w:rPr>
                <w:rFonts w:ascii="Times New Roman" w:hAnsi="Times New Roman" w:cs="Times New Roman"/>
                <w:color w:val="000000" w:themeColor="text1"/>
                <w:shd w:val="clear" w:color="auto" w:fill="F3F3F3"/>
              </w:rPr>
              <w:t xml:space="preserve">Susa, </w:t>
            </w:r>
            <w:proofErr w:type="gramStart"/>
            <w:r w:rsidRPr="00B938B4">
              <w:rPr>
                <w:rFonts w:ascii="Times New Roman" w:hAnsi="Times New Roman" w:cs="Times New Roman"/>
                <w:color w:val="000000" w:themeColor="text1"/>
                <w:shd w:val="clear" w:color="auto" w:fill="F3F3F3"/>
              </w:rPr>
              <w:t>J ;</w:t>
            </w:r>
            <w:proofErr w:type="gramEnd"/>
            <w:r w:rsidRPr="00B938B4">
              <w:rPr>
                <w:rFonts w:ascii="Times New Roman" w:hAnsi="Times New Roman" w:cs="Times New Roman"/>
                <w:color w:val="000000" w:themeColor="text1"/>
                <w:shd w:val="clear" w:color="auto" w:fill="F3F3F3"/>
              </w:rPr>
              <w:t xml:space="preserve"> Susa, M</w:t>
            </w:r>
          </w:p>
          <w:p w:rsidR="0003065E" w:rsidRPr="00B938B4" w:rsidRDefault="0003065E" w:rsidP="00A96EDE">
            <w:pPr>
              <w:rPr>
                <w:rFonts w:ascii="Times New Roman" w:hAnsi="Times New Roman" w:cs="Times New Roman"/>
                <w:color w:val="000000" w:themeColor="text1"/>
                <w:lang w:val="en-AU"/>
              </w:rPr>
            </w:pPr>
          </w:p>
        </w:tc>
        <w:tc>
          <w:tcPr>
            <w:tcW w:w="1984" w:type="dxa"/>
          </w:tcPr>
          <w:p w:rsidR="005D3EDD" w:rsidRPr="00B938B4" w:rsidRDefault="005D3EDD" w:rsidP="00A96EDE">
            <w:pPr>
              <w:rPr>
                <w:rFonts w:ascii="Times New Roman" w:eastAsia="Times New Roman" w:hAnsi="Times New Roman" w:cs="Times New Roman"/>
                <w:color w:val="000000" w:themeColor="text1"/>
              </w:rPr>
            </w:pPr>
            <w:r w:rsidRPr="00B938B4">
              <w:rPr>
                <w:rFonts w:ascii="Times New Roman" w:hAnsi="Times New Roman" w:cs="Times New Roman"/>
                <w:color w:val="000000" w:themeColor="text1"/>
              </w:rPr>
              <w:br/>
            </w:r>
            <w:r w:rsidRPr="00B938B4">
              <w:rPr>
                <w:rFonts w:ascii="Times New Roman" w:hAnsi="Times New Roman" w:cs="Times New Roman"/>
                <w:color w:val="000000" w:themeColor="text1"/>
                <w:shd w:val="clear" w:color="auto" w:fill="F3F3F3"/>
              </w:rPr>
              <w:t>From parent</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rPr>
              <w:t>advocacy</w:t>
            </w:r>
            <w:r w:rsidRPr="00B938B4">
              <w:rPr>
                <w:rStyle w:val="apple-converted-space"/>
                <w:rFonts w:ascii="Times New Roman" w:hAnsi="Times New Roman" w:cs="Times New Roman"/>
                <w:color w:val="000000" w:themeColor="text1"/>
                <w:shd w:val="clear" w:color="auto" w:fill="F3F3F3"/>
              </w:rPr>
              <w:t> </w:t>
            </w:r>
            <w:r w:rsidRPr="00B938B4">
              <w:rPr>
                <w:rFonts w:ascii="Times New Roman" w:hAnsi="Times New Roman" w:cs="Times New Roman"/>
                <w:color w:val="000000" w:themeColor="text1"/>
                <w:shd w:val="clear" w:color="auto" w:fill="F3F3F3"/>
              </w:rPr>
              <w:t>to</w:t>
            </w:r>
            <w:r w:rsidRPr="00B938B4">
              <w:rPr>
                <w:rStyle w:val="apple-converted-space"/>
                <w:rFonts w:ascii="Times New Roman" w:hAnsi="Times New Roman" w:cs="Times New Roman"/>
                <w:color w:val="000000" w:themeColor="text1"/>
                <w:shd w:val="clear" w:color="auto" w:fill="F3F3F3"/>
              </w:rPr>
              <w:t> </w:t>
            </w:r>
            <w:proofErr w:type="spellStart"/>
            <w:r w:rsidRPr="00B938B4">
              <w:rPr>
                <w:rFonts w:ascii="Times New Roman" w:hAnsi="Times New Roman" w:cs="Times New Roman"/>
                <w:color w:val="000000" w:themeColor="text1"/>
              </w:rPr>
              <w:t>self advocacy</w:t>
            </w:r>
            <w:proofErr w:type="spellEnd"/>
            <w:r w:rsidRPr="00B938B4">
              <w:rPr>
                <w:rFonts w:ascii="Times New Roman" w:hAnsi="Times New Roman" w:cs="Times New Roman"/>
                <w:color w:val="000000" w:themeColor="text1"/>
                <w:shd w:val="clear" w:color="auto" w:fill="F3F3F3"/>
              </w:rPr>
              <w:t>: How one family does it!</w:t>
            </w:r>
          </w:p>
          <w:p w:rsidR="0003065E" w:rsidRPr="00B938B4" w:rsidRDefault="0003065E" w:rsidP="00A96EDE">
            <w:pPr>
              <w:rPr>
                <w:rFonts w:ascii="Times New Roman" w:hAnsi="Times New Roman" w:cs="Times New Roman"/>
                <w:color w:val="000000" w:themeColor="text1"/>
                <w:lang w:val="en-AU"/>
              </w:rPr>
            </w:pPr>
          </w:p>
        </w:tc>
        <w:tc>
          <w:tcPr>
            <w:tcW w:w="6483" w:type="dxa"/>
          </w:tcPr>
          <w:p w:rsidR="005D3EDD" w:rsidRPr="00B938B4" w:rsidRDefault="005D3EDD" w:rsidP="00A96EDE">
            <w:pPr>
              <w:rPr>
                <w:rFonts w:ascii="Times New Roman" w:eastAsia="Times New Roman" w:hAnsi="Times New Roman" w:cs="Times New Roman"/>
                <w:color w:val="000000" w:themeColor="text1"/>
              </w:rPr>
            </w:pPr>
            <w:r w:rsidRPr="00B938B4">
              <w:rPr>
                <w:rFonts w:ascii="Times New Roman" w:hAnsi="Times New Roman" w:cs="Times New Roman"/>
                <w:color w:val="000000" w:themeColor="text1"/>
                <w:shd w:val="clear" w:color="auto" w:fill="F3F3F3"/>
              </w:rPr>
              <w:t xml:space="preserve">Journal </w:t>
            </w:r>
            <w:proofErr w:type="gramStart"/>
            <w:r w:rsidRPr="00B938B4">
              <w:rPr>
                <w:rFonts w:ascii="Times New Roman" w:hAnsi="Times New Roman" w:cs="Times New Roman"/>
                <w:color w:val="000000" w:themeColor="text1"/>
                <w:shd w:val="clear" w:color="auto" w:fill="F3F3F3"/>
              </w:rPr>
              <w:t>Of</w:t>
            </w:r>
            <w:proofErr w:type="gramEnd"/>
            <w:r w:rsidRPr="00B938B4">
              <w:rPr>
                <w:rFonts w:ascii="Times New Roman" w:hAnsi="Times New Roman" w:cs="Times New Roman"/>
                <w:color w:val="000000" w:themeColor="text1"/>
                <w:shd w:val="clear" w:color="auto" w:fill="F3F3F3"/>
              </w:rPr>
              <w:t xml:space="preserve"> Intellectual Disability Research, 2000 Jun-Aug, Vol.44, pp.479-480</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A96EDE" w:rsidRPr="00B938B4" w:rsidRDefault="0044129E" w:rsidP="00A96EDE">
            <w:pPr>
              <w:rPr>
                <w:rFonts w:ascii="Times New Roman" w:eastAsia="Times New Roman" w:hAnsi="Times New Roman" w:cs="Times New Roman"/>
                <w:color w:val="000000" w:themeColor="text1"/>
              </w:rPr>
            </w:pPr>
            <w:hyperlink r:id="rId9" w:tooltip="Click to search for more items by this author" w:history="1">
              <w:proofErr w:type="spellStart"/>
              <w:r w:rsidR="00A96EDE" w:rsidRPr="00B938B4">
                <w:rPr>
                  <w:rStyle w:val="Hyperlink"/>
                  <w:rFonts w:ascii="Times New Roman" w:hAnsi="Times New Roman" w:cs="Times New Roman"/>
                  <w:color w:val="000000" w:themeColor="text1"/>
                </w:rPr>
                <w:t>Nonnemacher</w:t>
              </w:r>
              <w:proofErr w:type="spellEnd"/>
              <w:r w:rsidR="00A96EDE" w:rsidRPr="00B938B4">
                <w:rPr>
                  <w:rStyle w:val="Hyperlink"/>
                  <w:rFonts w:ascii="Times New Roman" w:hAnsi="Times New Roman" w:cs="Times New Roman"/>
                  <w:color w:val="000000" w:themeColor="text1"/>
                </w:rPr>
                <w:t>, Stacy L</w:t>
              </w:r>
            </w:hyperlink>
            <w:r w:rsidR="00A96EDE" w:rsidRPr="00B938B4">
              <w:rPr>
                <w:rFonts w:ascii="Times New Roman" w:hAnsi="Times New Roman" w:cs="Times New Roman"/>
                <w:color w:val="000000" w:themeColor="text1"/>
                <w:shd w:val="clear" w:color="auto" w:fill="FFFFFF"/>
              </w:rPr>
              <w:t>;</w:t>
            </w:r>
            <w:r w:rsidR="00A96EDE" w:rsidRPr="00B938B4">
              <w:rPr>
                <w:rStyle w:val="apple-converted-space"/>
                <w:rFonts w:ascii="Times New Roman" w:hAnsi="Times New Roman" w:cs="Times New Roman"/>
                <w:color w:val="000000" w:themeColor="text1"/>
                <w:shd w:val="clear" w:color="auto" w:fill="FFFFFF"/>
              </w:rPr>
              <w:t> </w:t>
            </w:r>
            <w:hyperlink r:id="rId10" w:tooltip="Click to search for more items by this author" w:history="1">
              <w:r w:rsidR="00A96EDE" w:rsidRPr="00B938B4">
                <w:rPr>
                  <w:rStyle w:val="Hyperlink"/>
                  <w:rFonts w:ascii="Times New Roman" w:hAnsi="Times New Roman" w:cs="Times New Roman"/>
                  <w:color w:val="000000" w:themeColor="text1"/>
                </w:rPr>
                <w:t>Bambara, Linda M</w:t>
              </w:r>
            </w:hyperlink>
            <w:r w:rsidR="00A96EDE" w:rsidRPr="00B938B4">
              <w:rPr>
                <w:rFonts w:ascii="Times New Roman" w:hAnsi="Times New Roman" w:cs="Times New Roman"/>
                <w:color w:val="000000" w:themeColor="text1"/>
                <w:shd w:val="clear" w:color="auto" w:fill="FFFFFF"/>
              </w:rPr>
              <w:t>.</w:t>
            </w:r>
          </w:p>
          <w:p w:rsidR="0003065E" w:rsidRPr="00B938B4" w:rsidRDefault="0003065E" w:rsidP="00A96EDE">
            <w:pPr>
              <w:rPr>
                <w:rFonts w:ascii="Times New Roman" w:hAnsi="Times New Roman" w:cs="Times New Roman"/>
                <w:color w:val="000000" w:themeColor="text1"/>
                <w:lang w:val="en-AU"/>
              </w:rPr>
            </w:pPr>
          </w:p>
        </w:tc>
        <w:tc>
          <w:tcPr>
            <w:tcW w:w="1984" w:type="dxa"/>
          </w:tcPr>
          <w:p w:rsidR="00A96EDE" w:rsidRDefault="00A96EDE" w:rsidP="00A96EDE">
            <w:pPr>
              <w:pStyle w:val="Heading1"/>
              <w:spacing w:before="0" w:beforeAutospacing="0" w:after="0" w:afterAutospacing="0"/>
              <w:rPr>
                <w:b w:val="0"/>
                <w:bCs w:val="0"/>
                <w:color w:val="000000" w:themeColor="text1"/>
                <w:sz w:val="24"/>
                <w:szCs w:val="24"/>
              </w:rPr>
            </w:pPr>
            <w:r w:rsidRPr="00B938B4">
              <w:rPr>
                <w:b w:val="0"/>
                <w:bCs w:val="0"/>
                <w:color w:val="000000" w:themeColor="text1"/>
                <w:sz w:val="24"/>
                <w:szCs w:val="24"/>
              </w:rPr>
              <w:t xml:space="preserve">"I'm Supposed to Be </w:t>
            </w:r>
            <w:proofErr w:type="gramStart"/>
            <w:r w:rsidRPr="00B938B4">
              <w:rPr>
                <w:b w:val="0"/>
                <w:bCs w:val="0"/>
                <w:color w:val="000000" w:themeColor="text1"/>
                <w:sz w:val="24"/>
                <w:szCs w:val="24"/>
              </w:rPr>
              <w:t>In</w:t>
            </w:r>
            <w:proofErr w:type="gramEnd"/>
            <w:r w:rsidRPr="00B938B4">
              <w:rPr>
                <w:b w:val="0"/>
                <w:bCs w:val="0"/>
                <w:color w:val="000000" w:themeColor="text1"/>
                <w:sz w:val="24"/>
                <w:szCs w:val="24"/>
              </w:rPr>
              <w:t xml:space="preserve"> Charge": Self-Advocates' Perspectives on Their Self-Determination Support Needs</w:t>
            </w:r>
          </w:p>
          <w:p w:rsidR="008500D3" w:rsidRDefault="008500D3" w:rsidP="00A96EDE">
            <w:pPr>
              <w:pStyle w:val="Heading1"/>
              <w:spacing w:before="0" w:beforeAutospacing="0" w:after="0" w:afterAutospacing="0"/>
              <w:rPr>
                <w:b w:val="0"/>
                <w:bCs w:val="0"/>
                <w:color w:val="000000" w:themeColor="text1"/>
                <w:sz w:val="24"/>
                <w:szCs w:val="24"/>
              </w:rPr>
            </w:pPr>
          </w:p>
          <w:p w:rsidR="008500D3" w:rsidRPr="00B938B4" w:rsidRDefault="008500D3" w:rsidP="00A96EDE">
            <w:pPr>
              <w:pStyle w:val="Heading1"/>
              <w:spacing w:before="0" w:beforeAutospacing="0" w:after="0" w:afterAutospacing="0"/>
              <w:rPr>
                <w:b w:val="0"/>
                <w:bCs w:val="0"/>
                <w:color w:val="000000" w:themeColor="text1"/>
                <w:sz w:val="24"/>
                <w:szCs w:val="24"/>
              </w:rPr>
            </w:pPr>
            <w:r>
              <w:rPr>
                <w:b w:val="0"/>
                <w:bCs w:val="0"/>
                <w:color w:val="000000" w:themeColor="text1"/>
                <w:sz w:val="24"/>
                <w:szCs w:val="24"/>
              </w:rPr>
              <w:t>Intellectual and Developmental Disabilities 2011</w:t>
            </w:r>
          </w:p>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A96EDE" w:rsidP="00A96EDE">
            <w:pPr>
              <w:rPr>
                <w:rFonts w:ascii="Times New Roman" w:eastAsia="Times New Roman" w:hAnsi="Times New Roman" w:cs="Times New Roman"/>
                <w:color w:val="000000" w:themeColor="text1"/>
              </w:rPr>
            </w:pPr>
            <w:r w:rsidRPr="00B938B4">
              <w:rPr>
                <w:rFonts w:ascii="Times New Roman" w:hAnsi="Times New Roman" w:cs="Times New Roman"/>
                <w:color w:val="000000" w:themeColor="text1"/>
                <w:shd w:val="clear" w:color="auto" w:fill="FFFFFF"/>
              </w:rPr>
              <w:t xml:space="preserve">In this qualitative interview study, we explored the perceptions of adults with intellectual disability regarding interpersonal or social supports needed to express their own self-determination. Specifically, 10 adults, all members of a self-advocacy group, were asked to discuss their understanding of the term self-determination and ways in which support staff have either supported or inhibited their </w:t>
            </w:r>
            <w:proofErr w:type="spellStart"/>
            <w:r w:rsidRPr="00B938B4">
              <w:rPr>
                <w:rFonts w:ascii="Times New Roman" w:hAnsi="Times New Roman" w:cs="Times New Roman"/>
                <w:color w:val="000000" w:themeColor="text1"/>
                <w:shd w:val="clear" w:color="auto" w:fill="FFFFFF"/>
              </w:rPr>
              <w:t>selfdetermination</w:t>
            </w:r>
            <w:proofErr w:type="spellEnd"/>
            <w:r w:rsidRPr="00B938B4">
              <w:rPr>
                <w:rFonts w:ascii="Times New Roman" w:hAnsi="Times New Roman" w:cs="Times New Roman"/>
                <w:color w:val="000000" w:themeColor="text1"/>
                <w:shd w:val="clear" w:color="auto" w:fill="FFFFFF"/>
              </w:rPr>
              <w:t>. Ten themes characterizing supportive and impeding staff actions were identified. The need for greater exploration of environmental and social influences on self-determination is emphasized.</w:t>
            </w: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786213" w:rsidRPr="00B938B4" w:rsidRDefault="00786213" w:rsidP="00786213">
            <w:pPr>
              <w:pStyle w:val="NormalWeb"/>
            </w:pPr>
            <w:r w:rsidRPr="00B938B4">
              <w:t xml:space="preserve">Andrew Power </w:t>
            </w:r>
          </w:p>
          <w:p w:rsidR="00786213" w:rsidRPr="00B938B4" w:rsidRDefault="00786213" w:rsidP="00786213">
            <w:pPr>
              <w:pStyle w:val="NormalWeb"/>
            </w:pPr>
            <w:r w:rsidRPr="00B938B4">
              <w:t xml:space="preserve">Ruth Bartlett </w:t>
            </w:r>
          </w:p>
          <w:p w:rsidR="00786213" w:rsidRPr="00B938B4" w:rsidRDefault="00786213" w:rsidP="00786213">
            <w:pPr>
              <w:pStyle w:val="NormalWeb"/>
            </w:pPr>
            <w:r w:rsidRPr="00B938B4">
              <w:t xml:space="preserve">Edward Hall </w:t>
            </w:r>
          </w:p>
          <w:p w:rsidR="0003065E" w:rsidRPr="00B938B4" w:rsidRDefault="0003065E" w:rsidP="00A96EDE">
            <w:pPr>
              <w:rPr>
                <w:rFonts w:ascii="Times New Roman" w:hAnsi="Times New Roman" w:cs="Times New Roman"/>
                <w:color w:val="000000" w:themeColor="text1"/>
                <w:lang w:val="en-AU"/>
              </w:rPr>
            </w:pPr>
          </w:p>
        </w:tc>
        <w:tc>
          <w:tcPr>
            <w:tcW w:w="1984" w:type="dxa"/>
          </w:tcPr>
          <w:p w:rsidR="00BB46C3" w:rsidRDefault="00BB46C3" w:rsidP="00BB46C3">
            <w:pPr>
              <w:pStyle w:val="NormalWeb"/>
            </w:pPr>
            <w:r w:rsidRPr="00B938B4">
              <w:t xml:space="preserve">Peer advocacy in a personalized landscape: The role of peer support in a context of individualized support and austerity </w:t>
            </w:r>
          </w:p>
          <w:p w:rsidR="008500D3" w:rsidRDefault="008500D3" w:rsidP="00BB46C3">
            <w:pPr>
              <w:pStyle w:val="NormalWeb"/>
            </w:pPr>
          </w:p>
          <w:p w:rsidR="008500D3" w:rsidRPr="00B938B4" w:rsidRDefault="008500D3" w:rsidP="00BB46C3">
            <w:pPr>
              <w:pStyle w:val="NormalWeb"/>
            </w:pPr>
            <w:r>
              <w:t>2016</w:t>
            </w:r>
          </w:p>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786213" w:rsidP="00D36831">
            <w:pPr>
              <w:pStyle w:val="NormalWeb"/>
            </w:pPr>
            <w:r w:rsidRPr="00B938B4">
              <w:t xml:space="preserve">Whilst personalization offers the promise of more choice and control and wider participation in the community, the reality in the United Kingdom has been hampered by local council cuts and a decline in formal services. This has left many people with intellectual disabilities feeling dislocated from collective forms of support (Needham, 2015). What fills this gap and does peer advocacy have a role to play? Drawing on a co-researched study undertaken with and by persons with intellectual disabilities, we examined what role peer advocacy can play in a context of reduced day services, austerity and individualized support. The findings reveal that peer advocacy can help people reconnect in the face of declining services, problem-solve issues and informally learn knowledge and skills needed to participate in the community. We argue that peer advocacy thus offers a vital role in enabling people to take up many of the opportunities afforded by personalization. </w:t>
            </w:r>
          </w:p>
        </w:tc>
        <w:tc>
          <w:tcPr>
            <w:tcW w:w="3483" w:type="dxa"/>
          </w:tcPr>
          <w:p w:rsidR="0003065E" w:rsidRPr="00B938B4" w:rsidRDefault="008500D3"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 xml:space="preserve">Illustrates role of </w:t>
            </w:r>
            <w:proofErr w:type="spellStart"/>
            <w:r>
              <w:rPr>
                <w:rFonts w:ascii="Times New Roman" w:hAnsi="Times New Roman" w:cs="Times New Roman"/>
                <w:color w:val="000000" w:themeColor="text1"/>
                <w:lang w:val="en-AU"/>
              </w:rPr>
              <w:t>self advocacy</w:t>
            </w:r>
            <w:proofErr w:type="spellEnd"/>
            <w:r>
              <w:rPr>
                <w:rFonts w:ascii="Times New Roman" w:hAnsi="Times New Roman" w:cs="Times New Roman"/>
                <w:color w:val="000000" w:themeColor="text1"/>
                <w:lang w:val="en-AU"/>
              </w:rPr>
              <w:t xml:space="preserve"> when welfare state retreats</w:t>
            </w:r>
          </w:p>
        </w:tc>
      </w:tr>
      <w:tr w:rsidR="00A96EDE" w:rsidRPr="00B938B4" w:rsidTr="007C2749">
        <w:tc>
          <w:tcPr>
            <w:tcW w:w="1980" w:type="dxa"/>
          </w:tcPr>
          <w:p w:rsidR="00D36831" w:rsidRPr="00B938B4" w:rsidRDefault="00D36831" w:rsidP="00D36831">
            <w:pPr>
              <w:pStyle w:val="NormalWeb"/>
            </w:pPr>
            <w:proofErr w:type="spellStart"/>
            <w:r w:rsidRPr="00B938B4">
              <w:rPr>
                <w:bCs/>
              </w:rPr>
              <w:t>Patsie</w:t>
            </w:r>
            <w:proofErr w:type="spellEnd"/>
            <w:r w:rsidRPr="00B938B4">
              <w:rPr>
                <w:bCs/>
              </w:rPr>
              <w:t xml:space="preserve"> Frawley &amp; Christine </w:t>
            </w:r>
            <w:proofErr w:type="spellStart"/>
            <w:r w:rsidRPr="00B938B4">
              <w:rPr>
                <w:bCs/>
              </w:rPr>
              <w:t>Bigby</w:t>
            </w:r>
            <w:proofErr w:type="spellEnd"/>
            <w:r w:rsidRPr="00B938B4">
              <w:rPr>
                <w:bCs/>
              </w:rPr>
              <w:t xml:space="preserve"> </w:t>
            </w:r>
          </w:p>
          <w:p w:rsidR="0003065E" w:rsidRPr="00B938B4" w:rsidRDefault="0003065E" w:rsidP="00A96EDE">
            <w:pPr>
              <w:rPr>
                <w:rFonts w:ascii="Times New Roman" w:hAnsi="Times New Roman" w:cs="Times New Roman"/>
                <w:color w:val="000000" w:themeColor="text1"/>
                <w:lang w:val="en-AU"/>
              </w:rPr>
            </w:pPr>
          </w:p>
        </w:tc>
        <w:tc>
          <w:tcPr>
            <w:tcW w:w="1984" w:type="dxa"/>
          </w:tcPr>
          <w:p w:rsidR="00812302" w:rsidRDefault="00D36831" w:rsidP="00D36831">
            <w:pPr>
              <w:pStyle w:val="NormalWeb"/>
              <w:rPr>
                <w:bCs/>
              </w:rPr>
            </w:pPr>
            <w:r w:rsidRPr="00B938B4">
              <w:rPr>
                <w:bCs/>
              </w:rPr>
              <w:t xml:space="preserve">Reflections on being a </w:t>
            </w:r>
            <w:proofErr w:type="gramStart"/>
            <w:r w:rsidRPr="00B938B4">
              <w:rPr>
                <w:bCs/>
              </w:rPr>
              <w:t>first generation</w:t>
            </w:r>
            <w:proofErr w:type="gramEnd"/>
            <w:r w:rsidRPr="00B938B4">
              <w:rPr>
                <w:bCs/>
              </w:rPr>
              <w:t xml:space="preserve"> self- advocate: Belonging, social connections, and doing things that matter</w:t>
            </w:r>
          </w:p>
          <w:p w:rsidR="00812302" w:rsidRDefault="00812302" w:rsidP="00D36831">
            <w:pPr>
              <w:pStyle w:val="NormalWeb"/>
              <w:rPr>
                <w:bCs/>
              </w:rPr>
            </w:pPr>
          </w:p>
          <w:p w:rsidR="00812302" w:rsidRDefault="00812302" w:rsidP="00D36831">
            <w:pPr>
              <w:pStyle w:val="NormalWeb"/>
              <w:rPr>
                <w:bCs/>
              </w:rPr>
            </w:pPr>
            <w:r>
              <w:rPr>
                <w:bCs/>
              </w:rPr>
              <w:t>JIDD</w:t>
            </w:r>
          </w:p>
          <w:p w:rsidR="0003065E" w:rsidRPr="00B938B4" w:rsidRDefault="00812302" w:rsidP="00D36831">
            <w:pPr>
              <w:pStyle w:val="NormalWeb"/>
            </w:pPr>
            <w:r>
              <w:rPr>
                <w:bCs/>
              </w:rPr>
              <w:t>2015</w:t>
            </w:r>
            <w:r w:rsidR="00D36831" w:rsidRPr="00B938B4">
              <w:rPr>
                <w:bCs/>
              </w:rPr>
              <w:t xml:space="preserve"> </w:t>
            </w:r>
          </w:p>
        </w:tc>
        <w:tc>
          <w:tcPr>
            <w:tcW w:w="6483" w:type="dxa"/>
          </w:tcPr>
          <w:p w:rsidR="00D36831" w:rsidRPr="00B938B4" w:rsidRDefault="00D36831" w:rsidP="00D36831">
            <w:pPr>
              <w:pStyle w:val="NormalWeb"/>
            </w:pPr>
            <w:r w:rsidRPr="00B938B4">
              <w:t xml:space="preserve">Background Despite good policy intentions, people with intellectual disability continue to be socially excluded. Social geographers suggest the potential of self-authored spaces as catalysts for social inclusion. One such space, self-advocacy, is commonly perceived as part of a political movement for social change rather than a vehicle for social inclusion of its members. This paper investigated what involvement in self-advocacy has meant to long-term members of a self-advocacy group in Victoria, Australia. </w:t>
            </w:r>
          </w:p>
          <w:p w:rsidR="00D36831" w:rsidRPr="00B938B4" w:rsidRDefault="00D36831" w:rsidP="00D36831">
            <w:pPr>
              <w:pStyle w:val="NormalWeb"/>
            </w:pPr>
            <w:r w:rsidRPr="00B938B4">
              <w:t>Methods In-depth interviews were conducted with 12 self-advocates about their reflections on involvement in the group. These data together with the commentary of 5 self-advocates during interviews with 18 self-advocacy supporters about their recollections of involvement in the group were transcribed and analysed thematically.</w:t>
            </w:r>
            <w:r w:rsidRPr="00B938B4">
              <w:br/>
              <w:t xml:space="preserve">Findings Through their involvement in self-advocacy, members of the group had gained a sense of belonging, social connections, and purposeful occupation, which included paid project work, lobbying, and organisational leadership and management. </w:t>
            </w:r>
          </w:p>
          <w:p w:rsidR="0003065E" w:rsidRPr="00B938B4" w:rsidRDefault="00D36831" w:rsidP="00D36831">
            <w:pPr>
              <w:pStyle w:val="NormalWeb"/>
            </w:pPr>
            <w:r w:rsidRPr="00B938B4">
              <w:t xml:space="preserve">Conclusions This study suggests that self-advocacy groups can be places that foster social inclusion, potentially offering “membership” of an exclusive group, a wider social movement and of mainstream society. </w:t>
            </w:r>
          </w:p>
        </w:tc>
        <w:tc>
          <w:tcPr>
            <w:tcW w:w="3483" w:type="dxa"/>
          </w:tcPr>
          <w:p w:rsidR="0003065E" w:rsidRPr="00B938B4" w:rsidRDefault="00812302"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About belonging again</w:t>
            </w:r>
          </w:p>
        </w:tc>
      </w:tr>
      <w:tr w:rsidR="00A96EDE" w:rsidRPr="00B938B4" w:rsidTr="007C2749">
        <w:tc>
          <w:tcPr>
            <w:tcW w:w="1980" w:type="dxa"/>
          </w:tcPr>
          <w:p w:rsidR="00B938B4" w:rsidRPr="00B938B4" w:rsidRDefault="00B938B4" w:rsidP="00B938B4">
            <w:pPr>
              <w:pStyle w:val="NormalWeb"/>
            </w:pPr>
            <w:proofErr w:type="spellStart"/>
            <w:r w:rsidRPr="00B938B4">
              <w:t>Aleksa</w:t>
            </w:r>
            <w:proofErr w:type="spellEnd"/>
            <w:r w:rsidRPr="00B938B4">
              <w:t xml:space="preserve"> Owen, Katie Arnold,</w:t>
            </w:r>
            <w:r w:rsidRPr="00B938B4">
              <w:br/>
              <w:t xml:space="preserve">Carli Friedman and Linda Sandman </w:t>
            </w:r>
          </w:p>
          <w:p w:rsidR="0003065E" w:rsidRPr="00B938B4" w:rsidRDefault="0003065E" w:rsidP="00A96EDE">
            <w:pPr>
              <w:rPr>
                <w:rFonts w:ascii="Times New Roman" w:hAnsi="Times New Roman" w:cs="Times New Roman"/>
                <w:color w:val="000000" w:themeColor="text1"/>
                <w:lang w:val="en-AU"/>
              </w:rPr>
            </w:pPr>
          </w:p>
        </w:tc>
        <w:tc>
          <w:tcPr>
            <w:tcW w:w="1984" w:type="dxa"/>
          </w:tcPr>
          <w:p w:rsidR="00B938B4" w:rsidRPr="00B938B4" w:rsidRDefault="00B938B4" w:rsidP="00B938B4">
            <w:pPr>
              <w:pStyle w:val="NormalWeb"/>
            </w:pPr>
            <w:r w:rsidRPr="00B938B4">
              <w:t xml:space="preserve">Nominal Group Technique: An accessible and interactive method for conceptualizing the sexual self-advocacy of adults with intellectual and developmental disabilities </w:t>
            </w:r>
          </w:p>
          <w:p w:rsidR="0003065E" w:rsidRDefault="00812302"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Qualitative social work</w:t>
            </w:r>
          </w:p>
          <w:p w:rsidR="00812302" w:rsidRDefault="00812302" w:rsidP="00A96EDE">
            <w:pPr>
              <w:rPr>
                <w:rFonts w:ascii="Times New Roman" w:hAnsi="Times New Roman" w:cs="Times New Roman"/>
                <w:color w:val="000000" w:themeColor="text1"/>
                <w:lang w:val="en-AU"/>
              </w:rPr>
            </w:pPr>
          </w:p>
          <w:p w:rsidR="00812302" w:rsidRPr="00B938B4" w:rsidRDefault="00812302"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2016</w:t>
            </w:r>
          </w:p>
        </w:tc>
        <w:tc>
          <w:tcPr>
            <w:tcW w:w="6483" w:type="dxa"/>
          </w:tcPr>
          <w:p w:rsidR="0003065E" w:rsidRPr="00BA476F" w:rsidRDefault="00B938B4" w:rsidP="00BA476F">
            <w:pPr>
              <w:pStyle w:val="NormalWeb"/>
            </w:pPr>
            <w:r w:rsidRPr="00B938B4">
              <w:t xml:space="preserve">People with intellectual and developmental disabilities must often advocate for them- selves in many facets of life, including sexuality. Because of this, sexual self-advocacy is an important concept to develop and apply to policy and practice. This paper provides a conceptualization of sexual self-advocacy, a view of sexuality formulated by adults with intellectual and developmental disabilities that is closely tied to the values of the Self- Advocacy Movement. In describing the study process, this paper also puts forth the Participatory Action Research method, Nominal Group Technique, as an accessible method for gaining insight from adults with intellectual and developmental disabilities. The choice of Nominal Group Technique as a research method was motivated by several factors. Nominal Group Technique served to counterbalance many of the </w:t>
            </w:r>
            <w:proofErr w:type="spellStart"/>
            <w:r w:rsidRPr="00B938B4">
              <w:t>poten</w:t>
            </w:r>
            <w:proofErr w:type="spellEnd"/>
            <w:r w:rsidRPr="00B938B4">
              <w:t xml:space="preserve">- </w:t>
            </w:r>
            <w:proofErr w:type="spellStart"/>
            <w:r w:rsidRPr="00B938B4">
              <w:t>tial</w:t>
            </w:r>
            <w:proofErr w:type="spellEnd"/>
            <w:r w:rsidRPr="00B938B4">
              <w:t xml:space="preserve"> research difficulties when working with people with intellectual and developmental disabilities, including the need for understandable, inclusive, and participatory ways to access data from people with intellectual and developmental disabilities, and addressed the topic of sexual self-advocacy that is important to peop</w:t>
            </w:r>
            <w:r w:rsidR="00BA476F">
              <w:t>le with intellectual and devel</w:t>
            </w:r>
            <w:r w:rsidRPr="00B938B4">
              <w:t xml:space="preserve">opmental disabilities. </w:t>
            </w: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667C76" w:rsidRDefault="00C83A5E" w:rsidP="00A96EDE">
            <w:pPr>
              <w:rPr>
                <w:rFonts w:ascii="Times New Roman" w:hAnsi="Times New Roman" w:cs="Times New Roman"/>
                <w:color w:val="000000" w:themeColor="text1"/>
                <w:lang w:val="en-AU"/>
              </w:rPr>
            </w:pPr>
            <w:r w:rsidRPr="00667C76">
              <w:rPr>
                <w:rFonts w:ascii="Times New Roman" w:hAnsi="Times New Roman" w:cs="Times New Roman"/>
                <w:color w:val="000000" w:themeColor="text1"/>
                <w:lang w:val="en-AU"/>
              </w:rPr>
              <w:t xml:space="preserve">Steve </w:t>
            </w:r>
            <w:proofErr w:type="spellStart"/>
            <w:r w:rsidRPr="00667C76">
              <w:rPr>
                <w:rFonts w:ascii="Times New Roman" w:hAnsi="Times New Roman" w:cs="Times New Roman"/>
                <w:color w:val="000000" w:themeColor="text1"/>
                <w:lang w:val="en-AU"/>
              </w:rPr>
              <w:t>Mcnally</w:t>
            </w:r>
            <w:proofErr w:type="spellEnd"/>
          </w:p>
        </w:tc>
        <w:tc>
          <w:tcPr>
            <w:tcW w:w="1984" w:type="dxa"/>
          </w:tcPr>
          <w:p w:rsidR="00C83A5E" w:rsidRPr="00667C76" w:rsidRDefault="00C83A5E" w:rsidP="00C83A5E">
            <w:pPr>
              <w:pStyle w:val="NormalWeb"/>
            </w:pPr>
            <w:r w:rsidRPr="00667C76">
              <w:rPr>
                <w:bCs/>
              </w:rPr>
              <w:t xml:space="preserve">A survey of self-advocacy groups for people with learning disabilities in an English region </w:t>
            </w:r>
          </w:p>
          <w:p w:rsidR="0003065E" w:rsidRPr="00667C76" w:rsidRDefault="00812302"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Journal of Learning Disabilities 2002</w:t>
            </w:r>
          </w:p>
        </w:tc>
        <w:tc>
          <w:tcPr>
            <w:tcW w:w="6483" w:type="dxa"/>
          </w:tcPr>
          <w:p w:rsidR="0003065E" w:rsidRPr="008D1295" w:rsidRDefault="00C83A5E" w:rsidP="008D1295">
            <w:pPr>
              <w:pStyle w:val="NormalWeb"/>
            </w:pPr>
            <w:r w:rsidRPr="00667C76">
              <w:t>This is the first of two articles which report the rationale for and the planning, execution and analysis of a postal survey of self-advocacy groups in the English midlands. It considers some key literature on previous studies of self-advocacy groups. Ethical considerations including informed consent and confidentiality are explored.</w:t>
            </w:r>
            <w:r w:rsidR="00812302">
              <w:t xml:space="preserve"> </w:t>
            </w:r>
            <w:proofErr w:type="gramStart"/>
            <w:r w:rsidRPr="00667C76">
              <w:t>The</w:t>
            </w:r>
            <w:proofErr w:type="gramEnd"/>
            <w:r w:rsidRPr="00667C76">
              <w:t xml:space="preserve"> researcher gained approval from various research ethics committees in the planning of the study. It is important that approval was secured prior to gathering data from potentially vulnerable individuals.</w:t>
            </w:r>
            <w:r w:rsidR="00812302">
              <w:t xml:space="preserve"> </w:t>
            </w:r>
            <w:r w:rsidRPr="00667C76">
              <w:t xml:space="preserve">This may </w:t>
            </w:r>
            <w:proofErr w:type="gramStart"/>
            <w:r w:rsidRPr="00667C76">
              <w:t>be seen as</w:t>
            </w:r>
            <w:proofErr w:type="gramEnd"/>
            <w:r w:rsidRPr="00667C76">
              <w:t xml:space="preserve"> paradoxical because a cornerstone of the self-advocacy movement is for people to make their own choices and decisions, including informed consent to participate in a research project.</w:t>
            </w:r>
            <w:r w:rsidR="00812302">
              <w:t xml:space="preserve"> </w:t>
            </w:r>
            <w:r w:rsidRPr="00667C76">
              <w:t xml:space="preserve">This article discusses the design and piloting of an illustrated questionnaire and letter of invitation to participate in the study. Methodological issues in conducting out-research, including remote postal work, with people with learning disabilities are also examined. </w:t>
            </w: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8D1295" w:rsidRDefault="0044129E" w:rsidP="008D1295">
            <w:pPr>
              <w:rPr>
                <w:rFonts w:ascii="Arial" w:eastAsia="Times New Roman" w:hAnsi="Arial" w:cs="Arial"/>
                <w:color w:val="3A3A3A"/>
                <w:sz w:val="23"/>
                <w:szCs w:val="23"/>
              </w:rPr>
            </w:pPr>
            <w:hyperlink r:id="rId11" w:history="1">
              <w:r w:rsidR="008D1295">
                <w:rPr>
                  <w:rFonts w:ascii="Arial" w:hAnsi="Arial" w:cs="Arial"/>
                  <w:color w:val="1999D4"/>
                  <w:sz w:val="23"/>
                  <w:szCs w:val="23"/>
                </w:rPr>
                <w:br/>
              </w:r>
              <w:r w:rsidR="008D1295">
                <w:rPr>
                  <w:rStyle w:val="Hyperlink"/>
                  <w:rFonts w:ascii="Arial" w:hAnsi="Arial" w:cs="Arial"/>
                  <w:color w:val="1999D4"/>
                  <w:sz w:val="23"/>
                  <w:szCs w:val="23"/>
                </w:rPr>
                <w:t>Dryden, Eileen M.</w:t>
              </w:r>
              <w:r w:rsidR="008D1295">
                <w:rPr>
                  <w:rStyle w:val="apple-converted-space"/>
                  <w:rFonts w:ascii="Arial" w:hAnsi="Arial" w:cs="Arial"/>
                  <w:color w:val="1999D4"/>
                  <w:sz w:val="23"/>
                  <w:szCs w:val="23"/>
                </w:rPr>
                <w:t> </w:t>
              </w:r>
            </w:hyperlink>
          </w:p>
          <w:p w:rsidR="008D1295" w:rsidRDefault="0044129E" w:rsidP="008D1295">
            <w:pPr>
              <w:rPr>
                <w:rFonts w:ascii="Arial" w:hAnsi="Arial" w:cs="Arial"/>
                <w:color w:val="3A3A3A"/>
                <w:sz w:val="23"/>
                <w:szCs w:val="23"/>
              </w:rPr>
            </w:pPr>
            <w:hyperlink r:id="rId12" w:history="1">
              <w:r w:rsidR="008D1295">
                <w:rPr>
                  <w:rStyle w:val="Hyperlink"/>
                  <w:rFonts w:ascii="Arial" w:hAnsi="Arial" w:cs="Arial"/>
                  <w:color w:val="1999D4"/>
                  <w:sz w:val="23"/>
                  <w:szCs w:val="23"/>
                </w:rPr>
                <w:t>Desmarais, Jeffrey</w:t>
              </w:r>
              <w:r w:rsidR="008D1295">
                <w:rPr>
                  <w:rStyle w:val="apple-converted-space"/>
                  <w:rFonts w:ascii="Arial" w:hAnsi="Arial" w:cs="Arial"/>
                  <w:color w:val="1999D4"/>
                  <w:sz w:val="23"/>
                  <w:szCs w:val="23"/>
                </w:rPr>
                <w:t> </w:t>
              </w:r>
            </w:hyperlink>
          </w:p>
          <w:p w:rsidR="008D1295" w:rsidRDefault="0044129E" w:rsidP="008D1295">
            <w:pPr>
              <w:rPr>
                <w:rFonts w:ascii="Arial" w:hAnsi="Arial" w:cs="Arial"/>
                <w:color w:val="3A3A3A"/>
                <w:sz w:val="23"/>
                <w:szCs w:val="23"/>
              </w:rPr>
            </w:pPr>
            <w:hyperlink r:id="rId13" w:history="1">
              <w:r w:rsidR="008D1295">
                <w:rPr>
                  <w:rStyle w:val="Hyperlink"/>
                  <w:rFonts w:ascii="Arial" w:hAnsi="Arial" w:cs="Arial"/>
                  <w:color w:val="1999D4"/>
                  <w:sz w:val="23"/>
                  <w:szCs w:val="23"/>
                </w:rPr>
                <w:t>Arsenault, Lisa</w:t>
              </w:r>
            </w:hyperlink>
          </w:p>
          <w:p w:rsidR="008D1295" w:rsidRDefault="008D1295" w:rsidP="008D1295">
            <w:pPr>
              <w:rPr>
                <w:rFonts w:ascii="Arial" w:hAnsi="Arial" w:cs="Arial"/>
                <w:color w:val="3A3A3A"/>
                <w:sz w:val="23"/>
                <w:szCs w:val="23"/>
              </w:rPr>
            </w:pPr>
          </w:p>
          <w:p w:rsidR="0003065E" w:rsidRPr="00B938B4" w:rsidRDefault="0003065E" w:rsidP="00A96EDE">
            <w:pPr>
              <w:rPr>
                <w:rFonts w:ascii="Times New Roman" w:hAnsi="Times New Roman" w:cs="Times New Roman"/>
                <w:color w:val="000000" w:themeColor="text1"/>
                <w:lang w:val="en-AU"/>
              </w:rPr>
            </w:pPr>
          </w:p>
        </w:tc>
        <w:tc>
          <w:tcPr>
            <w:tcW w:w="1984" w:type="dxa"/>
          </w:tcPr>
          <w:p w:rsidR="008D1295" w:rsidRDefault="008D1295" w:rsidP="008D1295">
            <w:pPr>
              <w:pStyle w:val="Heading2"/>
              <w:spacing w:before="150" w:after="225" w:line="450" w:lineRule="atLeast"/>
              <w:rPr>
                <w:rFonts w:ascii="Arial" w:hAnsi="Arial" w:cs="Arial"/>
                <w:color w:val="1C1D1E"/>
              </w:rPr>
            </w:pPr>
            <w:r>
              <w:rPr>
                <w:rFonts w:ascii="Arial" w:hAnsi="Arial" w:cs="Arial"/>
                <w:color w:val="1C1D1E"/>
              </w:rPr>
              <w:t xml:space="preserve">Effectiveness of </w:t>
            </w:r>
            <w:proofErr w:type="spellStart"/>
            <w:proofErr w:type="gramStart"/>
            <w:r>
              <w:rPr>
                <w:rFonts w:ascii="Arial" w:hAnsi="Arial" w:cs="Arial"/>
                <w:color w:val="1C1D1E"/>
              </w:rPr>
              <w:t>IMPACT:Ability</w:t>
            </w:r>
            <w:proofErr w:type="spellEnd"/>
            <w:proofErr w:type="gramEnd"/>
            <w:r>
              <w:rPr>
                <w:rFonts w:ascii="Arial" w:hAnsi="Arial" w:cs="Arial"/>
                <w:color w:val="1C1D1E"/>
              </w:rPr>
              <w:t xml:space="preserve"> to Improve Safety and Self</w:t>
            </w:r>
            <w:r>
              <w:rPr>
                <w:rFonts w:ascii="Cambria Math" w:hAnsi="Cambria Math" w:cs="Cambria Math"/>
                <w:color w:val="1C1D1E"/>
              </w:rPr>
              <w:t>‐</w:t>
            </w:r>
            <w:r>
              <w:rPr>
                <w:rFonts w:ascii="Arial" w:hAnsi="Arial" w:cs="Arial"/>
                <w:color w:val="1C1D1E"/>
              </w:rPr>
              <w:t>Advocacy Skills in Students With Disabilities—Follow</w:t>
            </w:r>
            <w:r>
              <w:rPr>
                <w:rFonts w:ascii="Cambria Math" w:hAnsi="Cambria Math" w:cs="Cambria Math"/>
                <w:color w:val="1C1D1E"/>
              </w:rPr>
              <w:t>‐</w:t>
            </w:r>
            <w:r>
              <w:rPr>
                <w:rFonts w:ascii="Arial" w:hAnsi="Arial" w:cs="Arial"/>
                <w:color w:val="1C1D1E"/>
              </w:rPr>
              <w:t>Up Study</w:t>
            </w:r>
          </w:p>
          <w:p w:rsidR="00812302" w:rsidRDefault="00812302" w:rsidP="00812302">
            <w:r>
              <w:t>Journal of School Health</w:t>
            </w:r>
          </w:p>
          <w:p w:rsidR="00812302" w:rsidRDefault="00812302" w:rsidP="00812302"/>
          <w:p w:rsidR="00812302" w:rsidRPr="00812302" w:rsidRDefault="00812302" w:rsidP="00812302">
            <w:r>
              <w:t>2017</w:t>
            </w:r>
          </w:p>
          <w:p w:rsidR="0003065E" w:rsidRPr="00B938B4" w:rsidRDefault="0003065E" w:rsidP="00A96EDE">
            <w:pPr>
              <w:rPr>
                <w:rFonts w:ascii="Times New Roman" w:hAnsi="Times New Roman" w:cs="Times New Roman"/>
                <w:color w:val="000000" w:themeColor="text1"/>
                <w:lang w:val="en-AU"/>
              </w:rPr>
            </w:pPr>
          </w:p>
        </w:tc>
        <w:tc>
          <w:tcPr>
            <w:tcW w:w="6483" w:type="dxa"/>
          </w:tcPr>
          <w:p w:rsidR="008D1295" w:rsidRDefault="008D1295" w:rsidP="008D1295">
            <w:pPr>
              <w:spacing w:line="0" w:lineRule="auto"/>
              <w:rPr>
                <w:rFonts w:ascii="ff5" w:eastAsia="Times New Roman" w:hAnsi="ff5"/>
                <w:color w:val="231F20"/>
                <w:sz w:val="120"/>
                <w:szCs w:val="120"/>
              </w:rPr>
            </w:pPr>
            <w:r>
              <w:rPr>
                <w:rStyle w:val="current-selection"/>
                <w:rFonts w:ascii="ff5" w:hAnsi="ff5"/>
                <w:color w:val="231F20"/>
                <w:sz w:val="120"/>
                <w:szCs w:val="120"/>
              </w:rPr>
              <w:t>BACKGROUND:</w:t>
            </w:r>
            <w:r>
              <w:rPr>
                <w:rStyle w:val="a"/>
                <w:rFonts w:ascii="ff5" w:hAnsi="ff5"/>
                <w:color w:val="231F20"/>
                <w:sz w:val="120"/>
                <w:szCs w:val="120"/>
              </w:rPr>
              <w:t xml:space="preserve"> </w:t>
            </w:r>
            <w:r>
              <w:rPr>
                <w:rStyle w:val="ff6"/>
                <w:rFonts w:ascii="ff6" w:hAnsi="ff6"/>
                <w:color w:val="231F20"/>
                <w:sz w:val="114"/>
                <w:szCs w:val="114"/>
              </w:rPr>
              <w:t>Research shows that individuals with disabilities are more likely to experience abuse than their peers without</w:t>
            </w:r>
          </w:p>
          <w:p w:rsidR="008D1295" w:rsidRDefault="008D1295" w:rsidP="008D1295">
            <w:pPr>
              <w:spacing w:line="0" w:lineRule="auto"/>
              <w:rPr>
                <w:rFonts w:ascii="ff6" w:hAnsi="ff6"/>
                <w:color w:val="231F20"/>
                <w:sz w:val="114"/>
                <w:szCs w:val="114"/>
              </w:rPr>
            </w:pPr>
            <w:r>
              <w:rPr>
                <w:rStyle w:val="current-selection"/>
                <w:rFonts w:ascii="ff6" w:hAnsi="ff6"/>
                <w:color w:val="231F20"/>
                <w:sz w:val="114"/>
                <w:szCs w:val="114"/>
              </w:rPr>
              <w:t xml:space="preserve">disabilities. Yet, few evidenced-based </w:t>
            </w:r>
            <w:proofErr w:type="gramStart"/>
            <w:r>
              <w:rPr>
                <w:rStyle w:val="current-selection"/>
                <w:rFonts w:ascii="ff6" w:hAnsi="ff6"/>
                <w:color w:val="231F20"/>
                <w:sz w:val="114"/>
                <w:szCs w:val="114"/>
              </w:rPr>
              <w:t>abuse</w:t>
            </w:r>
            <w:proofErr w:type="gramEnd"/>
            <w:r>
              <w:rPr>
                <w:rStyle w:val="current-selection"/>
                <w:rFonts w:ascii="ff6" w:hAnsi="ff6"/>
                <w:color w:val="231F20"/>
                <w:sz w:val="114"/>
                <w:szCs w:val="114"/>
              </w:rPr>
              <w:t xml:space="preserve"> prevention interventions exist. This study examines whether positive outcomes</w:t>
            </w:r>
          </w:p>
          <w:p w:rsidR="008D1295" w:rsidRDefault="008D1295" w:rsidP="008D1295">
            <w:pPr>
              <w:spacing w:line="0" w:lineRule="auto"/>
              <w:rPr>
                <w:rFonts w:ascii="ff6" w:hAnsi="ff6"/>
                <w:color w:val="231F20"/>
                <w:sz w:val="114"/>
                <w:szCs w:val="114"/>
              </w:rPr>
            </w:pPr>
            <w:r>
              <w:rPr>
                <w:rStyle w:val="current-selection"/>
                <w:rFonts w:ascii="ff6" w:hAnsi="ff6"/>
                <w:color w:val="231F20"/>
                <w:sz w:val="114"/>
                <w:szCs w:val="114"/>
              </w:rPr>
              <w:t xml:space="preserve">identiﬁed previously in an evaluation of </w:t>
            </w:r>
            <w:proofErr w:type="spellStart"/>
            <w:proofErr w:type="gramStart"/>
            <w:r>
              <w:rPr>
                <w:rStyle w:val="current-selection"/>
                <w:rFonts w:ascii="ff6" w:hAnsi="ff6"/>
                <w:color w:val="231F20"/>
                <w:sz w:val="114"/>
                <w:szCs w:val="114"/>
              </w:rPr>
              <w:t>IMPACT:Ability</w:t>
            </w:r>
            <w:proofErr w:type="spellEnd"/>
            <w:proofErr w:type="gramEnd"/>
            <w:r>
              <w:rPr>
                <w:rStyle w:val="current-selection"/>
                <w:rFonts w:ascii="ff6" w:hAnsi="ff6"/>
                <w:color w:val="231F20"/>
                <w:sz w:val="114"/>
                <w:szCs w:val="114"/>
              </w:rPr>
              <w:t xml:space="preserve"> were maintained 1</w:t>
            </w:r>
            <w:r>
              <w:rPr>
                <w:rStyle w:val="a"/>
                <w:rFonts w:ascii="ff6" w:hAnsi="ff6"/>
                <w:color w:val="231F20"/>
                <w:sz w:val="114"/>
                <w:szCs w:val="114"/>
              </w:rPr>
              <w:t xml:space="preserve"> </w:t>
            </w:r>
            <w:r>
              <w:rPr>
                <w:rStyle w:val="current-selection"/>
                <w:rFonts w:ascii="ff6" w:hAnsi="ff6"/>
                <w:color w:val="231F20"/>
                <w:sz w:val="114"/>
                <w:szCs w:val="114"/>
              </w:rPr>
              <w:t>year later.</w:t>
            </w:r>
          </w:p>
          <w:p w:rsidR="008D1295" w:rsidRDefault="008D1295" w:rsidP="008D1295">
            <w:pPr>
              <w:spacing w:line="0" w:lineRule="auto"/>
              <w:rPr>
                <w:rFonts w:ascii="ff5" w:hAnsi="ff5"/>
                <w:color w:val="231F20"/>
                <w:sz w:val="120"/>
                <w:szCs w:val="120"/>
              </w:rPr>
            </w:pPr>
            <w:r>
              <w:rPr>
                <w:rStyle w:val="current-selection"/>
                <w:rFonts w:ascii="ff5" w:hAnsi="ff5"/>
                <w:color w:val="231F20"/>
                <w:sz w:val="120"/>
                <w:szCs w:val="120"/>
              </w:rPr>
              <w:t>METHODS:</w:t>
            </w:r>
            <w:r>
              <w:rPr>
                <w:rStyle w:val="a"/>
                <w:rFonts w:ascii="ff5" w:hAnsi="ff5"/>
                <w:color w:val="231F20"/>
                <w:sz w:val="120"/>
                <w:szCs w:val="120"/>
              </w:rPr>
              <w:t xml:space="preserve"> </w:t>
            </w:r>
            <w:r>
              <w:rPr>
                <w:rStyle w:val="ff6"/>
                <w:rFonts w:ascii="ff6" w:hAnsi="ff6"/>
                <w:color w:val="231F20"/>
                <w:sz w:val="114"/>
                <w:szCs w:val="114"/>
              </w:rPr>
              <w:t xml:space="preserve">A survey measuring safety and self-advocacy knowledge, conﬁdence, and </w:t>
            </w:r>
            <w:proofErr w:type="spellStart"/>
            <w:r>
              <w:rPr>
                <w:rStyle w:val="ff6"/>
                <w:rFonts w:ascii="ff6" w:hAnsi="ff6"/>
                <w:color w:val="231F20"/>
                <w:sz w:val="114"/>
                <w:szCs w:val="114"/>
              </w:rPr>
              <w:t>behaviors</w:t>
            </w:r>
            <w:proofErr w:type="spellEnd"/>
            <w:r>
              <w:rPr>
                <w:rStyle w:val="ff6"/>
                <w:rFonts w:ascii="ff6" w:hAnsi="ff6"/>
                <w:color w:val="231F20"/>
                <w:sz w:val="114"/>
                <w:szCs w:val="114"/>
              </w:rPr>
              <w:t xml:space="preserve"> among special education</w:t>
            </w:r>
          </w:p>
          <w:p w:rsidR="008D1295" w:rsidRDefault="008D1295" w:rsidP="008D1295">
            <w:pPr>
              <w:spacing w:line="0" w:lineRule="auto"/>
              <w:rPr>
                <w:rFonts w:ascii="ff6" w:hAnsi="ff6"/>
                <w:color w:val="231F20"/>
                <w:sz w:val="114"/>
                <w:szCs w:val="114"/>
              </w:rPr>
            </w:pPr>
            <w:r>
              <w:rPr>
                <w:rStyle w:val="current-selection"/>
                <w:rFonts w:ascii="ff6" w:hAnsi="ff6"/>
                <w:color w:val="231F20"/>
                <w:sz w:val="114"/>
                <w:szCs w:val="114"/>
              </w:rPr>
              <w:t xml:space="preserve">high-school students </w:t>
            </w:r>
            <w:proofErr w:type="gramStart"/>
            <w:r>
              <w:rPr>
                <w:rStyle w:val="current-selection"/>
                <w:rFonts w:ascii="ff6" w:hAnsi="ff6"/>
                <w:color w:val="231F20"/>
                <w:sz w:val="114"/>
                <w:szCs w:val="114"/>
              </w:rPr>
              <w:t>was</w:t>
            </w:r>
            <w:proofErr w:type="gramEnd"/>
            <w:r>
              <w:rPr>
                <w:rStyle w:val="current-selection"/>
                <w:rFonts w:ascii="ff6" w:hAnsi="ff6"/>
                <w:color w:val="231F20"/>
                <w:sz w:val="114"/>
                <w:szCs w:val="114"/>
              </w:rPr>
              <w:t xml:space="preserve"> administered 12 months post-training.</w:t>
            </w:r>
            <w:r>
              <w:rPr>
                <w:rStyle w:val="a"/>
                <w:rFonts w:ascii="ff6" w:hAnsi="ff6"/>
                <w:color w:val="231F20"/>
                <w:sz w:val="114"/>
                <w:szCs w:val="114"/>
              </w:rPr>
              <w:t xml:space="preserve"> </w:t>
            </w:r>
            <w:r>
              <w:rPr>
                <w:rStyle w:val="current-selection"/>
                <w:rFonts w:ascii="ff6" w:hAnsi="ff6"/>
                <w:color w:val="231F20"/>
                <w:sz w:val="114"/>
                <w:szCs w:val="114"/>
              </w:rPr>
              <w:t xml:space="preserve">Paired samples </w:t>
            </w:r>
            <w:r>
              <w:rPr>
                <w:rStyle w:val="ff7"/>
                <w:rFonts w:ascii="ff7" w:hAnsi="ff7"/>
                <w:color w:val="231F20"/>
                <w:sz w:val="114"/>
                <w:szCs w:val="114"/>
              </w:rPr>
              <w:t>t</w:t>
            </w:r>
            <w:r>
              <w:rPr>
                <w:rStyle w:val="current-selection"/>
                <w:rFonts w:ascii="ff6" w:hAnsi="ff6"/>
                <w:color w:val="231F20"/>
                <w:sz w:val="114"/>
                <w:szCs w:val="114"/>
              </w:rPr>
              <w:t>-tests were used to compare baseline to follow</w:t>
            </w:r>
          </w:p>
          <w:p w:rsidR="008D1295" w:rsidRDefault="008D1295" w:rsidP="008D1295">
            <w:pPr>
              <w:spacing w:line="0" w:lineRule="auto"/>
              <w:rPr>
                <w:rFonts w:ascii="ff6" w:hAnsi="ff6"/>
                <w:color w:val="231F20"/>
                <w:sz w:val="114"/>
                <w:szCs w:val="114"/>
              </w:rPr>
            </w:pPr>
            <w:r>
              <w:rPr>
                <w:rStyle w:val="current-selection"/>
                <w:rFonts w:ascii="ff6" w:hAnsi="ff6"/>
                <w:color w:val="231F20"/>
                <w:sz w:val="114"/>
                <w:szCs w:val="114"/>
              </w:rPr>
              <w:t>up and postsurvey to follow up and repeated measures analyses were conducted to test the effect of time across the 3 time</w:t>
            </w:r>
          </w:p>
          <w:p w:rsidR="008D1295" w:rsidRDefault="008D1295" w:rsidP="008D1295">
            <w:pPr>
              <w:spacing w:line="0" w:lineRule="auto"/>
              <w:rPr>
                <w:rFonts w:ascii="ff6" w:hAnsi="ff6"/>
                <w:color w:val="231F20"/>
                <w:sz w:val="114"/>
                <w:szCs w:val="114"/>
              </w:rPr>
            </w:pPr>
            <w:r>
              <w:rPr>
                <w:rStyle w:val="current-selection"/>
                <w:rFonts w:ascii="ff6" w:hAnsi="ff6"/>
                <w:color w:val="231F20"/>
                <w:sz w:val="114"/>
                <w:szCs w:val="114"/>
              </w:rPr>
              <w:t>points (baseline, post, and 1-year follow up) (N</w:t>
            </w:r>
            <w:r>
              <w:rPr>
                <w:rStyle w:val="a"/>
                <w:rFonts w:ascii="ff6" w:hAnsi="ff6"/>
                <w:color w:val="231F20"/>
                <w:sz w:val="114"/>
                <w:szCs w:val="114"/>
              </w:rPr>
              <w:t xml:space="preserve"> </w:t>
            </w:r>
            <w:r>
              <w:rPr>
                <w:rStyle w:val="current-selection"/>
                <w:rFonts w:ascii="ff8" w:hAnsi="ff8"/>
                <w:color w:val="231F20"/>
                <w:sz w:val="114"/>
                <w:szCs w:val="114"/>
              </w:rPr>
              <w:t>=</w:t>
            </w:r>
            <w:r>
              <w:rPr>
                <w:rStyle w:val="a"/>
                <w:rFonts w:ascii="ff8" w:hAnsi="ff8"/>
                <w:color w:val="231F20"/>
                <w:sz w:val="114"/>
                <w:szCs w:val="114"/>
              </w:rPr>
              <w:t xml:space="preserve"> </w:t>
            </w:r>
            <w:r>
              <w:rPr>
                <w:rStyle w:val="current-selection"/>
                <w:rFonts w:ascii="ff6" w:hAnsi="ff6"/>
                <w:color w:val="231F20"/>
                <w:sz w:val="114"/>
                <w:szCs w:val="114"/>
              </w:rPr>
              <w:t>47).</w:t>
            </w:r>
          </w:p>
          <w:p w:rsidR="008D1295" w:rsidRDefault="008D1295" w:rsidP="008D1295">
            <w:pPr>
              <w:spacing w:line="0" w:lineRule="auto"/>
              <w:rPr>
                <w:rFonts w:ascii="ff5" w:hAnsi="ff5"/>
                <w:color w:val="231F20"/>
                <w:sz w:val="120"/>
                <w:szCs w:val="120"/>
              </w:rPr>
            </w:pPr>
            <w:r>
              <w:rPr>
                <w:rStyle w:val="current-selection"/>
                <w:rFonts w:ascii="ff5" w:hAnsi="ff5"/>
                <w:color w:val="231F20"/>
                <w:sz w:val="120"/>
                <w:szCs w:val="120"/>
              </w:rPr>
              <w:t>RESULTS:</w:t>
            </w:r>
            <w:r>
              <w:rPr>
                <w:rStyle w:val="a"/>
                <w:rFonts w:ascii="ff5" w:hAnsi="ff5"/>
                <w:color w:val="231F20"/>
                <w:sz w:val="120"/>
                <w:szCs w:val="120"/>
              </w:rPr>
              <w:t xml:space="preserve"> </w:t>
            </w:r>
            <w:r>
              <w:rPr>
                <w:rStyle w:val="ff6"/>
                <w:rFonts w:ascii="ff6" w:hAnsi="ff6"/>
                <w:color w:val="231F20"/>
                <w:sz w:val="114"/>
                <w:szCs w:val="114"/>
              </w:rPr>
              <w:t>Follow-up study participants had a range of disabilities, just over half were boys, and most were either black or</w:t>
            </w:r>
          </w:p>
          <w:p w:rsidR="008D1295" w:rsidRDefault="008D1295" w:rsidP="008D1295">
            <w:pPr>
              <w:spacing w:line="0" w:lineRule="auto"/>
              <w:rPr>
                <w:rFonts w:ascii="ff6" w:hAnsi="ff6"/>
                <w:color w:val="231F20"/>
                <w:sz w:val="114"/>
                <w:szCs w:val="114"/>
              </w:rPr>
            </w:pPr>
            <w:r>
              <w:rPr>
                <w:rStyle w:val="current-selection"/>
                <w:rFonts w:ascii="ff6" w:hAnsi="ff6"/>
                <w:color w:val="231F20"/>
                <w:sz w:val="114"/>
                <w:szCs w:val="114"/>
              </w:rPr>
              <w:t>Latino/Hispanic. Difference between scores at baseline and follow-up for all the measures of interest represented gains from</w:t>
            </w:r>
          </w:p>
          <w:p w:rsidR="008D1295" w:rsidRDefault="008D1295" w:rsidP="008D1295">
            <w:pPr>
              <w:spacing w:line="0" w:lineRule="auto"/>
              <w:rPr>
                <w:rFonts w:ascii="ff6" w:hAnsi="ff6"/>
                <w:color w:val="231F20"/>
                <w:sz w:val="114"/>
                <w:szCs w:val="114"/>
              </w:rPr>
            </w:pPr>
            <w:r>
              <w:rPr>
                <w:rStyle w:val="current-selection"/>
                <w:rFonts w:ascii="ff6" w:hAnsi="ff6"/>
                <w:color w:val="231F20"/>
                <w:sz w:val="114"/>
                <w:szCs w:val="114"/>
              </w:rPr>
              <w:t>baseline. Statistically signiﬁcant post-training improvements in participants’ safety and self-advocacy knowledge and conﬁdence</w:t>
            </w:r>
          </w:p>
          <w:p w:rsidR="008D1295" w:rsidRDefault="008D1295" w:rsidP="008D1295">
            <w:pPr>
              <w:spacing w:line="0" w:lineRule="auto"/>
              <w:rPr>
                <w:rFonts w:ascii="ff6" w:hAnsi="ff6"/>
                <w:color w:val="231F20"/>
                <w:sz w:val="114"/>
                <w:szCs w:val="114"/>
              </w:rPr>
            </w:pPr>
            <w:r>
              <w:rPr>
                <w:rStyle w:val="current-selection"/>
                <w:rFonts w:ascii="ff6" w:hAnsi="ff6"/>
                <w:color w:val="231F20"/>
                <w:sz w:val="114"/>
                <w:szCs w:val="114"/>
              </w:rPr>
              <w:t>were maintained 1-year later.</w:t>
            </w:r>
          </w:p>
          <w:p w:rsidR="008D1295" w:rsidRDefault="008D1295" w:rsidP="008D1295">
            <w:pPr>
              <w:spacing w:line="0" w:lineRule="auto"/>
              <w:rPr>
                <w:rFonts w:ascii="ff5" w:hAnsi="ff5"/>
                <w:color w:val="231F20"/>
                <w:sz w:val="120"/>
                <w:szCs w:val="120"/>
              </w:rPr>
            </w:pPr>
            <w:r>
              <w:rPr>
                <w:rStyle w:val="current-selection"/>
                <w:rFonts w:ascii="ff5" w:hAnsi="ff5"/>
                <w:color w:val="231F20"/>
                <w:sz w:val="120"/>
                <w:szCs w:val="120"/>
              </w:rPr>
              <w:t>CONCLUSIONS:</w:t>
            </w:r>
            <w:r>
              <w:rPr>
                <w:rStyle w:val="a"/>
                <w:rFonts w:ascii="ff5" w:hAnsi="ff5"/>
                <w:color w:val="231F20"/>
                <w:sz w:val="120"/>
                <w:szCs w:val="120"/>
              </w:rPr>
              <w:t xml:space="preserve"> </w:t>
            </w:r>
            <w:r>
              <w:rPr>
                <w:rStyle w:val="ff6"/>
                <w:rFonts w:ascii="ff6" w:hAnsi="ff6"/>
                <w:color w:val="231F20"/>
                <w:sz w:val="114"/>
                <w:szCs w:val="114"/>
              </w:rPr>
              <w:t xml:space="preserve">These results provide additional support for the case that </w:t>
            </w:r>
            <w:proofErr w:type="spellStart"/>
            <w:proofErr w:type="gramStart"/>
            <w:r>
              <w:rPr>
                <w:rStyle w:val="ff6"/>
                <w:rFonts w:ascii="ff6" w:hAnsi="ff6"/>
                <w:color w:val="231F20"/>
                <w:sz w:val="114"/>
                <w:szCs w:val="114"/>
              </w:rPr>
              <w:t>IMPACT:Ability</w:t>
            </w:r>
            <w:proofErr w:type="spellEnd"/>
            <w:proofErr w:type="gramEnd"/>
            <w:r>
              <w:rPr>
                <w:rStyle w:val="ff6"/>
                <w:rFonts w:ascii="ff6" w:hAnsi="ff6"/>
                <w:color w:val="231F20"/>
                <w:sz w:val="114"/>
                <w:szCs w:val="114"/>
              </w:rPr>
              <w:t xml:space="preserve"> is a promising safety and</w:t>
            </w:r>
          </w:p>
          <w:p w:rsidR="008D1295" w:rsidRDefault="008D1295" w:rsidP="008D1295">
            <w:pPr>
              <w:spacing w:line="0" w:lineRule="auto"/>
              <w:rPr>
                <w:rFonts w:ascii="ff6" w:hAnsi="ff6"/>
                <w:color w:val="231F20"/>
                <w:sz w:val="114"/>
                <w:szCs w:val="114"/>
              </w:rPr>
            </w:pPr>
            <w:r>
              <w:rPr>
                <w:rStyle w:val="current-selection"/>
                <w:rFonts w:ascii="ff6" w:hAnsi="ff6"/>
                <w:color w:val="231F20"/>
                <w:sz w:val="114"/>
                <w:szCs w:val="114"/>
              </w:rPr>
              <w:t>self-advocacy training program for diverse groups of students with disabilities.</w:t>
            </w:r>
          </w:p>
          <w:p w:rsidR="008D1295" w:rsidRDefault="008D1295" w:rsidP="008D1295">
            <w:pPr>
              <w:rPr>
                <w:rFonts w:eastAsia="Times New Roman"/>
              </w:rPr>
            </w:pPr>
            <w:r>
              <w:br/>
            </w:r>
            <w:r>
              <w:rPr>
                <w:rFonts w:ascii="Arial" w:hAnsi="Arial" w:cs="Arial"/>
                <w:color w:val="3A3A3A"/>
                <w:sz w:val="23"/>
                <w:szCs w:val="23"/>
                <w:shd w:val="clear" w:color="auto" w:fill="F3F3F3"/>
              </w:rPr>
              <w:t xml:space="preserve">Background: Research shows that individuals with disabilities are more likely to experience abuse than their peers without disabilities. Yet, few evidenced-based </w:t>
            </w:r>
            <w:proofErr w:type="gramStart"/>
            <w:r>
              <w:rPr>
                <w:rFonts w:ascii="Arial" w:hAnsi="Arial" w:cs="Arial"/>
                <w:color w:val="3A3A3A"/>
                <w:sz w:val="23"/>
                <w:szCs w:val="23"/>
                <w:shd w:val="clear" w:color="auto" w:fill="F3F3F3"/>
              </w:rPr>
              <w:t>abuse</w:t>
            </w:r>
            <w:proofErr w:type="gramEnd"/>
            <w:r>
              <w:rPr>
                <w:rFonts w:ascii="Arial" w:hAnsi="Arial" w:cs="Arial"/>
                <w:color w:val="3A3A3A"/>
                <w:sz w:val="23"/>
                <w:szCs w:val="23"/>
                <w:shd w:val="clear" w:color="auto" w:fill="F3F3F3"/>
              </w:rPr>
              <w:t xml:space="preserve"> prevention interventions exist. This study examines whether positive outcomes identified previously in an</w:t>
            </w:r>
            <w:r>
              <w:rPr>
                <w:rStyle w:val="apple-converted-space"/>
                <w:rFonts w:ascii="Arial" w:hAnsi="Arial" w:cs="Arial"/>
                <w:color w:val="3A3A3A"/>
                <w:sz w:val="23"/>
                <w:szCs w:val="23"/>
                <w:shd w:val="clear" w:color="auto" w:fill="F3F3F3"/>
              </w:rPr>
              <w:t> </w:t>
            </w:r>
            <w:r>
              <w:t>evaluation</w:t>
            </w:r>
            <w:r>
              <w:rPr>
                <w:rStyle w:val="apple-converted-space"/>
                <w:rFonts w:ascii="Arial" w:hAnsi="Arial" w:cs="Arial"/>
                <w:color w:val="3A3A3A"/>
                <w:sz w:val="23"/>
                <w:szCs w:val="23"/>
                <w:shd w:val="clear" w:color="auto" w:fill="F3F3F3"/>
              </w:rPr>
              <w:t> </w:t>
            </w:r>
            <w:r>
              <w:rPr>
                <w:rFonts w:ascii="Arial" w:hAnsi="Arial" w:cs="Arial"/>
                <w:color w:val="3A3A3A"/>
                <w:sz w:val="23"/>
                <w:szCs w:val="23"/>
                <w:shd w:val="clear" w:color="auto" w:fill="F3F3F3"/>
              </w:rPr>
              <w:t xml:space="preserve">of </w:t>
            </w:r>
            <w:proofErr w:type="spellStart"/>
            <w:proofErr w:type="gramStart"/>
            <w:r>
              <w:rPr>
                <w:rFonts w:ascii="Arial" w:hAnsi="Arial" w:cs="Arial"/>
                <w:color w:val="3A3A3A"/>
                <w:sz w:val="23"/>
                <w:szCs w:val="23"/>
                <w:shd w:val="clear" w:color="auto" w:fill="F3F3F3"/>
              </w:rPr>
              <w:t>IMPACT:Ability</w:t>
            </w:r>
            <w:proofErr w:type="spellEnd"/>
            <w:proofErr w:type="gramEnd"/>
            <w:r>
              <w:rPr>
                <w:rFonts w:ascii="Arial" w:hAnsi="Arial" w:cs="Arial"/>
                <w:color w:val="3A3A3A"/>
                <w:sz w:val="23"/>
                <w:szCs w:val="23"/>
                <w:shd w:val="clear" w:color="auto" w:fill="F3F3F3"/>
              </w:rPr>
              <w:t xml:space="preserve"> were maintained 1 year later. Methods: A survey measuring safety and</w:t>
            </w:r>
            <w:r>
              <w:rPr>
                <w:rStyle w:val="apple-converted-space"/>
                <w:rFonts w:ascii="Arial" w:hAnsi="Arial" w:cs="Arial"/>
                <w:color w:val="3A3A3A"/>
                <w:sz w:val="23"/>
                <w:szCs w:val="23"/>
                <w:shd w:val="clear" w:color="auto" w:fill="F3F3F3"/>
              </w:rPr>
              <w:t> </w:t>
            </w:r>
            <w:r>
              <w:t>self-advocacy</w:t>
            </w:r>
            <w:r>
              <w:rPr>
                <w:rStyle w:val="apple-converted-space"/>
                <w:rFonts w:ascii="Arial" w:hAnsi="Arial" w:cs="Arial"/>
                <w:color w:val="3A3A3A"/>
                <w:sz w:val="23"/>
                <w:szCs w:val="23"/>
                <w:shd w:val="clear" w:color="auto" w:fill="F3F3F3"/>
              </w:rPr>
              <w:t> </w:t>
            </w:r>
            <w:r>
              <w:rPr>
                <w:rFonts w:ascii="Arial" w:hAnsi="Arial" w:cs="Arial"/>
                <w:color w:val="3A3A3A"/>
                <w:sz w:val="23"/>
                <w:szCs w:val="23"/>
                <w:shd w:val="clear" w:color="auto" w:fill="F3F3F3"/>
              </w:rPr>
              <w:t xml:space="preserve">knowledge, confidence, and </w:t>
            </w:r>
            <w:proofErr w:type="spellStart"/>
            <w:r>
              <w:rPr>
                <w:rFonts w:ascii="Arial" w:hAnsi="Arial" w:cs="Arial"/>
                <w:color w:val="3A3A3A"/>
                <w:sz w:val="23"/>
                <w:szCs w:val="23"/>
                <w:shd w:val="clear" w:color="auto" w:fill="F3F3F3"/>
              </w:rPr>
              <w:t>behaviors</w:t>
            </w:r>
            <w:proofErr w:type="spellEnd"/>
            <w:r>
              <w:rPr>
                <w:rFonts w:ascii="Arial" w:hAnsi="Arial" w:cs="Arial"/>
                <w:color w:val="3A3A3A"/>
                <w:sz w:val="23"/>
                <w:szCs w:val="23"/>
                <w:shd w:val="clear" w:color="auto" w:fill="F3F3F3"/>
              </w:rPr>
              <w:t xml:space="preserve"> among special education high-school students was administered 12 months post-training. Paired samples t-tests were used to compare baseline to follow up and postsurvey to follow up and repeated measures analyses were conducted to test the effect of time across the 3 time points (baseline, post, and 1-year follow up) (N = 47). Results: Follow-up study participants had a range of disabilities, just over half were boys, and most were either black or Latino/Hispanic. Difference between scores at baseline and follow-up for all the measures of interest represented gains from baseline. Statistically significant post-training improvements in participants' safety and</w:t>
            </w:r>
            <w:r>
              <w:rPr>
                <w:rStyle w:val="apple-converted-space"/>
                <w:rFonts w:ascii="Arial" w:hAnsi="Arial" w:cs="Arial"/>
                <w:color w:val="3A3A3A"/>
                <w:sz w:val="23"/>
                <w:szCs w:val="23"/>
                <w:shd w:val="clear" w:color="auto" w:fill="F3F3F3"/>
              </w:rPr>
              <w:t> </w:t>
            </w:r>
            <w:r>
              <w:t>self-advocacy</w:t>
            </w:r>
            <w:r>
              <w:rPr>
                <w:rStyle w:val="apple-converted-space"/>
                <w:rFonts w:ascii="Arial" w:hAnsi="Arial" w:cs="Arial"/>
                <w:color w:val="3A3A3A"/>
                <w:sz w:val="23"/>
                <w:szCs w:val="23"/>
                <w:shd w:val="clear" w:color="auto" w:fill="F3F3F3"/>
              </w:rPr>
              <w:t> </w:t>
            </w:r>
            <w:r>
              <w:rPr>
                <w:rFonts w:ascii="Arial" w:hAnsi="Arial" w:cs="Arial"/>
                <w:color w:val="3A3A3A"/>
                <w:sz w:val="23"/>
                <w:szCs w:val="23"/>
                <w:shd w:val="clear" w:color="auto" w:fill="F3F3F3"/>
              </w:rPr>
              <w:t xml:space="preserve">knowledge and confidence were maintained 1-year later. Conclusions: These results provide additional support for the case that </w:t>
            </w:r>
            <w:proofErr w:type="spellStart"/>
            <w:proofErr w:type="gramStart"/>
            <w:r>
              <w:rPr>
                <w:rFonts w:ascii="Arial" w:hAnsi="Arial" w:cs="Arial"/>
                <w:color w:val="3A3A3A"/>
                <w:sz w:val="23"/>
                <w:szCs w:val="23"/>
                <w:shd w:val="clear" w:color="auto" w:fill="F3F3F3"/>
              </w:rPr>
              <w:t>IMPACT:Ability</w:t>
            </w:r>
            <w:proofErr w:type="spellEnd"/>
            <w:proofErr w:type="gramEnd"/>
            <w:r>
              <w:rPr>
                <w:rFonts w:ascii="Arial" w:hAnsi="Arial" w:cs="Arial"/>
                <w:color w:val="3A3A3A"/>
                <w:sz w:val="23"/>
                <w:szCs w:val="23"/>
                <w:shd w:val="clear" w:color="auto" w:fill="F3F3F3"/>
              </w:rPr>
              <w:t xml:space="preserve"> is a promising safety and</w:t>
            </w:r>
            <w:r>
              <w:rPr>
                <w:rStyle w:val="apple-converted-space"/>
                <w:rFonts w:ascii="Arial" w:hAnsi="Arial" w:cs="Arial"/>
                <w:color w:val="3A3A3A"/>
                <w:sz w:val="23"/>
                <w:szCs w:val="23"/>
                <w:shd w:val="clear" w:color="auto" w:fill="F3F3F3"/>
              </w:rPr>
              <w:t> </w:t>
            </w:r>
            <w:r>
              <w:t>self-advocacy</w:t>
            </w:r>
            <w:r>
              <w:rPr>
                <w:rStyle w:val="apple-converted-space"/>
                <w:rFonts w:ascii="Arial" w:hAnsi="Arial" w:cs="Arial"/>
                <w:color w:val="3A3A3A"/>
                <w:sz w:val="23"/>
                <w:szCs w:val="23"/>
                <w:shd w:val="clear" w:color="auto" w:fill="F3F3F3"/>
              </w:rPr>
              <w:t> </w:t>
            </w:r>
            <w:r>
              <w:rPr>
                <w:rFonts w:ascii="Arial" w:hAnsi="Arial" w:cs="Arial"/>
                <w:color w:val="3A3A3A"/>
                <w:sz w:val="23"/>
                <w:szCs w:val="23"/>
                <w:shd w:val="clear" w:color="auto" w:fill="F3F3F3"/>
              </w:rPr>
              <w:t>training program for diverse groups of students with disabilities.</w:t>
            </w:r>
          </w:p>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812302" w:rsidP="00A96EDE">
            <w:pPr>
              <w:rPr>
                <w:rFonts w:ascii="Times New Roman" w:hAnsi="Times New Roman" w:cs="Times New Roman"/>
                <w:color w:val="000000" w:themeColor="text1"/>
                <w:lang w:val="en-AU"/>
              </w:rPr>
            </w:pPr>
            <w:r>
              <w:rPr>
                <w:rFonts w:ascii="Times New Roman" w:hAnsi="Times New Roman" w:cs="Times New Roman"/>
                <w:color w:val="000000" w:themeColor="text1"/>
                <w:lang w:val="en-AU"/>
              </w:rPr>
              <w:t xml:space="preserve">Another interpretation of </w:t>
            </w:r>
            <w:proofErr w:type="spellStart"/>
            <w:r>
              <w:rPr>
                <w:rFonts w:ascii="Times New Roman" w:hAnsi="Times New Roman" w:cs="Times New Roman"/>
                <w:color w:val="000000" w:themeColor="text1"/>
                <w:lang w:val="en-AU"/>
              </w:rPr>
              <w:t>self advocacy</w:t>
            </w:r>
            <w:proofErr w:type="spellEnd"/>
            <w:r>
              <w:rPr>
                <w:rFonts w:ascii="Times New Roman" w:hAnsi="Times New Roman" w:cs="Times New Roman"/>
                <w:color w:val="000000" w:themeColor="text1"/>
                <w:lang w:val="en-AU"/>
              </w:rPr>
              <w:t xml:space="preserve"> is that it can strengthen coping mechanisms for specific purposes. This is an example</w:t>
            </w:r>
          </w:p>
        </w:tc>
      </w:tr>
      <w:tr w:rsidR="00A96EDE" w:rsidRPr="00B938B4" w:rsidTr="007C2749">
        <w:tc>
          <w:tcPr>
            <w:tcW w:w="1980" w:type="dxa"/>
          </w:tcPr>
          <w:p w:rsidR="008D1295" w:rsidRPr="008D1295" w:rsidRDefault="008D1295" w:rsidP="008D1295">
            <w:pPr>
              <w:pStyle w:val="NormalWeb"/>
            </w:pPr>
            <w:r w:rsidRPr="008D1295">
              <w:t xml:space="preserve">Marie-Sol </w:t>
            </w:r>
            <w:proofErr w:type="spellStart"/>
            <w:r w:rsidRPr="008D1295">
              <w:t>Reindl</w:t>
            </w:r>
            <w:proofErr w:type="spellEnd"/>
            <w:r w:rsidRPr="008D1295">
              <w:t xml:space="preserve"> </w:t>
            </w:r>
          </w:p>
          <w:p w:rsidR="008D1295" w:rsidRPr="008D1295" w:rsidRDefault="008D1295" w:rsidP="008D1295">
            <w:pPr>
              <w:pStyle w:val="NormalWeb"/>
            </w:pPr>
            <w:r w:rsidRPr="008D1295">
              <w:t xml:space="preserve">Mitzi Waltz </w:t>
            </w:r>
          </w:p>
          <w:p w:rsidR="008D1295" w:rsidRPr="008D1295" w:rsidRDefault="008D1295" w:rsidP="008D1295">
            <w:pPr>
              <w:pStyle w:val="NormalWeb"/>
            </w:pPr>
            <w:r w:rsidRPr="008D1295">
              <w:t xml:space="preserve">Alice Schippers </w:t>
            </w:r>
          </w:p>
          <w:p w:rsidR="0003065E" w:rsidRPr="008D1295" w:rsidRDefault="0003065E" w:rsidP="00A96EDE">
            <w:pPr>
              <w:rPr>
                <w:rFonts w:ascii="Times New Roman" w:hAnsi="Times New Roman" w:cs="Times New Roman"/>
                <w:color w:val="000000" w:themeColor="text1"/>
                <w:lang w:val="en-AU"/>
              </w:rPr>
            </w:pPr>
          </w:p>
        </w:tc>
        <w:tc>
          <w:tcPr>
            <w:tcW w:w="1984" w:type="dxa"/>
          </w:tcPr>
          <w:p w:rsidR="008D1295" w:rsidRDefault="008D1295" w:rsidP="008D1295">
            <w:pPr>
              <w:pStyle w:val="NormalWeb"/>
            </w:pPr>
            <w:r w:rsidRPr="008D1295">
              <w:t>Personalization, self-advocacy and inclusion: An evaluation</w:t>
            </w:r>
            <w:r w:rsidRPr="008D1295">
              <w:br/>
              <w:t xml:space="preserve">of parent-initiated supported living schemes for people with intellectual and developmental disabilities in the Netherlands </w:t>
            </w:r>
          </w:p>
          <w:p w:rsidR="0044129E" w:rsidRDefault="0044129E" w:rsidP="008D1295">
            <w:pPr>
              <w:pStyle w:val="NormalWeb"/>
            </w:pPr>
            <w:r>
              <w:t>JID</w:t>
            </w:r>
            <w:bookmarkStart w:id="0" w:name="_GoBack"/>
            <w:bookmarkEnd w:id="0"/>
          </w:p>
          <w:p w:rsidR="0044129E" w:rsidRPr="008D1295" w:rsidRDefault="0044129E" w:rsidP="008D1295">
            <w:pPr>
              <w:pStyle w:val="NormalWeb"/>
            </w:pPr>
            <w:r>
              <w:t>2016</w:t>
            </w:r>
          </w:p>
          <w:p w:rsidR="0003065E" w:rsidRPr="008D1295" w:rsidRDefault="0003065E" w:rsidP="00A96EDE">
            <w:pPr>
              <w:rPr>
                <w:rFonts w:ascii="Times New Roman" w:hAnsi="Times New Roman" w:cs="Times New Roman"/>
                <w:color w:val="000000" w:themeColor="text1"/>
                <w:lang w:val="en-AU"/>
              </w:rPr>
            </w:pPr>
          </w:p>
        </w:tc>
        <w:tc>
          <w:tcPr>
            <w:tcW w:w="6483" w:type="dxa"/>
          </w:tcPr>
          <w:p w:rsidR="008D1295" w:rsidRPr="008D1295" w:rsidRDefault="008D1295" w:rsidP="008D1295">
            <w:pPr>
              <w:pStyle w:val="NormalWeb"/>
            </w:pPr>
            <w:r w:rsidRPr="008D1295">
              <w:t xml:space="preserve">This study focused on parent-initiated supported living schemes in the South of the Netherlands and the ability of these living schemes to enhance participation, choice, autonomy and self- advocacy for people with intellectual or developmental disabilities through personalized planning, support and care. Based on in-depth interviews with tenants, parents and caregivers, findings included that parent-initiated supported housing schemes made steps towards stimulating self- advocacy and autonomy for tenants. However, overprotective and paternalistic attitudes expressed by a significant number of parents, as well as structural constraints affecting the living schemes, created obstacles to tenants’ personal development. The study calls for consideration of interdependence as a model for the relationship of parents and adult offspring with disabilities. The benefits and tensions inherent within this relationship must be taken into consideration during inclusive community building. </w:t>
            </w:r>
          </w:p>
          <w:p w:rsidR="0003065E" w:rsidRPr="008D1295"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r w:rsidR="00A96EDE" w:rsidRPr="00B938B4" w:rsidTr="007C2749">
        <w:tc>
          <w:tcPr>
            <w:tcW w:w="1980" w:type="dxa"/>
          </w:tcPr>
          <w:p w:rsidR="0003065E" w:rsidRPr="00B938B4" w:rsidRDefault="0003065E" w:rsidP="00A96EDE">
            <w:pPr>
              <w:rPr>
                <w:rFonts w:ascii="Times New Roman" w:hAnsi="Times New Roman" w:cs="Times New Roman"/>
                <w:color w:val="000000" w:themeColor="text1"/>
                <w:lang w:val="en-AU"/>
              </w:rPr>
            </w:pPr>
          </w:p>
        </w:tc>
        <w:tc>
          <w:tcPr>
            <w:tcW w:w="1984" w:type="dxa"/>
          </w:tcPr>
          <w:p w:rsidR="0003065E" w:rsidRPr="00B938B4" w:rsidRDefault="0003065E" w:rsidP="00A96EDE">
            <w:pPr>
              <w:rPr>
                <w:rFonts w:ascii="Times New Roman" w:hAnsi="Times New Roman" w:cs="Times New Roman"/>
                <w:color w:val="000000" w:themeColor="text1"/>
                <w:lang w:val="en-AU"/>
              </w:rPr>
            </w:pPr>
          </w:p>
        </w:tc>
        <w:tc>
          <w:tcPr>
            <w:tcW w:w="6483" w:type="dxa"/>
          </w:tcPr>
          <w:p w:rsidR="0003065E" w:rsidRPr="00B938B4" w:rsidRDefault="0003065E" w:rsidP="00A96EDE">
            <w:pPr>
              <w:rPr>
                <w:rFonts w:ascii="Times New Roman" w:hAnsi="Times New Roman" w:cs="Times New Roman"/>
                <w:color w:val="000000" w:themeColor="text1"/>
                <w:lang w:val="en-AU"/>
              </w:rPr>
            </w:pPr>
          </w:p>
        </w:tc>
        <w:tc>
          <w:tcPr>
            <w:tcW w:w="3483" w:type="dxa"/>
          </w:tcPr>
          <w:p w:rsidR="0003065E" w:rsidRPr="00B938B4" w:rsidRDefault="0003065E" w:rsidP="00A96EDE">
            <w:pPr>
              <w:rPr>
                <w:rFonts w:ascii="Times New Roman" w:hAnsi="Times New Roman" w:cs="Times New Roman"/>
                <w:color w:val="000000" w:themeColor="text1"/>
                <w:lang w:val="en-AU"/>
              </w:rPr>
            </w:pPr>
          </w:p>
        </w:tc>
      </w:tr>
    </w:tbl>
    <w:p w:rsidR="0003065E" w:rsidRPr="00B938B4" w:rsidRDefault="0003065E" w:rsidP="00A96EDE">
      <w:pPr>
        <w:rPr>
          <w:rFonts w:ascii="Times New Roman" w:hAnsi="Times New Roman" w:cs="Times New Roman"/>
          <w:color w:val="000000" w:themeColor="text1"/>
          <w:lang w:val="en-AU"/>
        </w:rPr>
      </w:pPr>
    </w:p>
    <w:sectPr w:rsidR="0003065E" w:rsidRPr="00B938B4" w:rsidSect="0003065E">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f5">
    <w:altName w:val="Cambria"/>
    <w:panose1 w:val="00000000000000000000"/>
    <w:charset w:val="00"/>
    <w:family w:val="roman"/>
    <w:notTrueType/>
    <w:pitch w:val="default"/>
  </w:font>
  <w:font w:name="ff6">
    <w:altName w:val="Cambria"/>
    <w:panose1 w:val="00000000000000000000"/>
    <w:charset w:val="00"/>
    <w:family w:val="roman"/>
    <w:notTrueType/>
    <w:pitch w:val="default"/>
  </w:font>
  <w:font w:name="ff7">
    <w:altName w:val="Cambria"/>
    <w:panose1 w:val="00000000000000000000"/>
    <w:charset w:val="00"/>
    <w:family w:val="roman"/>
    <w:notTrueType/>
    <w:pitch w:val="default"/>
  </w:font>
  <w:font w:name="ff8">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EA"/>
    <w:rsid w:val="00022E17"/>
    <w:rsid w:val="0003065E"/>
    <w:rsid w:val="000C06DA"/>
    <w:rsid w:val="00111434"/>
    <w:rsid w:val="001E04CA"/>
    <w:rsid w:val="00242251"/>
    <w:rsid w:val="00264360"/>
    <w:rsid w:val="00277F44"/>
    <w:rsid w:val="002A32FD"/>
    <w:rsid w:val="003134B9"/>
    <w:rsid w:val="00336E5F"/>
    <w:rsid w:val="0044129E"/>
    <w:rsid w:val="004D68FD"/>
    <w:rsid w:val="005D3EDD"/>
    <w:rsid w:val="00626FFF"/>
    <w:rsid w:val="00667C76"/>
    <w:rsid w:val="00686B8B"/>
    <w:rsid w:val="007157DB"/>
    <w:rsid w:val="00786213"/>
    <w:rsid w:val="007A0306"/>
    <w:rsid w:val="007C2749"/>
    <w:rsid w:val="00812302"/>
    <w:rsid w:val="00834C54"/>
    <w:rsid w:val="008500D3"/>
    <w:rsid w:val="00861F3D"/>
    <w:rsid w:val="008D1295"/>
    <w:rsid w:val="00A34EF8"/>
    <w:rsid w:val="00A43DCA"/>
    <w:rsid w:val="00A96EDE"/>
    <w:rsid w:val="00AC6770"/>
    <w:rsid w:val="00AE14EA"/>
    <w:rsid w:val="00B13436"/>
    <w:rsid w:val="00B25E25"/>
    <w:rsid w:val="00B31396"/>
    <w:rsid w:val="00B71A60"/>
    <w:rsid w:val="00B938B4"/>
    <w:rsid w:val="00BA476F"/>
    <w:rsid w:val="00BB46C3"/>
    <w:rsid w:val="00BC0243"/>
    <w:rsid w:val="00BC3661"/>
    <w:rsid w:val="00BF64E6"/>
    <w:rsid w:val="00C83A5E"/>
    <w:rsid w:val="00CA1BBB"/>
    <w:rsid w:val="00D36831"/>
    <w:rsid w:val="00D74722"/>
    <w:rsid w:val="00DD25F6"/>
    <w:rsid w:val="00E136AF"/>
    <w:rsid w:val="00E55A3E"/>
    <w:rsid w:val="00E83D8A"/>
    <w:rsid w:val="00E85546"/>
    <w:rsid w:val="00F54DE9"/>
    <w:rsid w:val="00F673EF"/>
    <w:rsid w:val="00FB5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71AC"/>
  <w14:defaultImageDpi w14:val="32767"/>
  <w15:chartTrackingRefBased/>
  <w15:docId w15:val="{BF0F627F-5829-EC4C-AA2A-6D7440B6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2E17"/>
    <w:rPr>
      <w:rFonts w:eastAsiaTheme="minorEastAsia"/>
    </w:rPr>
  </w:style>
  <w:style w:type="paragraph" w:styleId="Heading1">
    <w:name w:val="heading 1"/>
    <w:basedOn w:val="Normal"/>
    <w:link w:val="Heading1Char"/>
    <w:uiPriority w:val="9"/>
    <w:qFormat/>
    <w:rsid w:val="00E136AF"/>
    <w:pPr>
      <w:spacing w:before="100" w:beforeAutospacing="1" w:after="100" w:afterAutospacing="1"/>
      <w:outlineLvl w:val="0"/>
    </w:pPr>
    <w:rPr>
      <w:rFonts w:ascii="Times New Roman" w:eastAsia="Times New Roman" w:hAnsi="Times New Roman" w:cs="Times New Roman"/>
      <w:b/>
      <w:bCs/>
      <w:kern w:val="36"/>
      <w:sz w:val="48"/>
      <w:szCs w:val="48"/>
      <w:lang w:val="en-AU"/>
    </w:rPr>
  </w:style>
  <w:style w:type="paragraph" w:styleId="Heading2">
    <w:name w:val="heading 2"/>
    <w:basedOn w:val="Normal"/>
    <w:next w:val="Normal"/>
    <w:link w:val="Heading2Char"/>
    <w:uiPriority w:val="9"/>
    <w:semiHidden/>
    <w:unhideWhenUsed/>
    <w:qFormat/>
    <w:rsid w:val="00861F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1F3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selection">
    <w:name w:val="current-selection"/>
    <w:basedOn w:val="DefaultParagraphFont"/>
    <w:rsid w:val="00D74722"/>
  </w:style>
  <w:style w:type="character" w:customStyle="1" w:styleId="a">
    <w:name w:val="_"/>
    <w:basedOn w:val="DefaultParagraphFont"/>
    <w:rsid w:val="00D74722"/>
  </w:style>
  <w:style w:type="character" w:customStyle="1" w:styleId="ff6">
    <w:name w:val="ff6"/>
    <w:basedOn w:val="DefaultParagraphFont"/>
    <w:rsid w:val="00D74722"/>
  </w:style>
  <w:style w:type="character" w:customStyle="1" w:styleId="apple-converted-space">
    <w:name w:val="apple-converted-space"/>
    <w:basedOn w:val="DefaultParagraphFont"/>
    <w:rsid w:val="00D74722"/>
  </w:style>
  <w:style w:type="character" w:customStyle="1" w:styleId="ff3">
    <w:name w:val="ff3"/>
    <w:basedOn w:val="DefaultParagraphFont"/>
    <w:rsid w:val="007C2749"/>
  </w:style>
  <w:style w:type="character" w:customStyle="1" w:styleId="ff2">
    <w:name w:val="ff2"/>
    <w:basedOn w:val="DefaultParagraphFont"/>
    <w:rsid w:val="007C2749"/>
  </w:style>
  <w:style w:type="character" w:customStyle="1" w:styleId="enhanced-author">
    <w:name w:val="enhanced-author"/>
    <w:basedOn w:val="DefaultParagraphFont"/>
    <w:rsid w:val="007C2749"/>
  </w:style>
  <w:style w:type="paragraph" w:styleId="NormalWeb">
    <w:name w:val="Normal (Web)"/>
    <w:basedOn w:val="Normal"/>
    <w:uiPriority w:val="99"/>
    <w:unhideWhenUsed/>
    <w:rsid w:val="003134B9"/>
    <w:pPr>
      <w:spacing w:before="100" w:beforeAutospacing="1" w:after="100" w:afterAutospacing="1"/>
    </w:pPr>
    <w:rPr>
      <w:rFonts w:ascii="Times New Roman" w:eastAsia="Times New Roman" w:hAnsi="Times New Roman" w:cs="Times New Roman"/>
      <w:lang w:val="en-AU"/>
    </w:rPr>
  </w:style>
  <w:style w:type="character" w:customStyle="1" w:styleId="Heading1Char">
    <w:name w:val="Heading 1 Char"/>
    <w:basedOn w:val="DefaultParagraphFont"/>
    <w:link w:val="Heading1"/>
    <w:uiPriority w:val="9"/>
    <w:rsid w:val="00E136AF"/>
    <w:rPr>
      <w:rFonts w:ascii="Times New Roman" w:eastAsia="Times New Roman" w:hAnsi="Times New Roman" w:cs="Times New Roman"/>
      <w:b/>
      <w:bCs/>
      <w:kern w:val="36"/>
      <w:sz w:val="48"/>
      <w:szCs w:val="48"/>
      <w:lang w:val="en-AU"/>
    </w:rPr>
  </w:style>
  <w:style w:type="paragraph" w:customStyle="1" w:styleId="Default">
    <w:name w:val="Default"/>
    <w:rsid w:val="00E136AF"/>
    <w:pPr>
      <w:autoSpaceDE w:val="0"/>
      <w:autoSpaceDN w:val="0"/>
      <w:adjustRightInd w:val="0"/>
    </w:pPr>
    <w:rPr>
      <w:rFonts w:ascii="Calibri" w:hAnsi="Calibri" w:cs="Calibri"/>
      <w:color w:val="000000"/>
      <w:lang w:val="en-US"/>
    </w:rPr>
  </w:style>
  <w:style w:type="character" w:customStyle="1" w:styleId="Heading2Char">
    <w:name w:val="Heading 2 Char"/>
    <w:basedOn w:val="DefaultParagraphFont"/>
    <w:link w:val="Heading2"/>
    <w:uiPriority w:val="9"/>
    <w:semiHidden/>
    <w:rsid w:val="00861F3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861F3D"/>
    <w:rPr>
      <w:color w:val="0000FF"/>
      <w:u w:val="single"/>
    </w:rPr>
  </w:style>
  <w:style w:type="character" w:customStyle="1" w:styleId="Heading3Char">
    <w:name w:val="Heading 3 Char"/>
    <w:basedOn w:val="DefaultParagraphFont"/>
    <w:link w:val="Heading3"/>
    <w:uiPriority w:val="9"/>
    <w:semiHidden/>
    <w:rsid w:val="00861F3D"/>
    <w:rPr>
      <w:rFonts w:asciiTheme="majorHAnsi" w:eastAsiaTheme="majorEastAsia" w:hAnsiTheme="majorHAnsi" w:cstheme="majorBidi"/>
      <w:color w:val="1F3763" w:themeColor="accent1" w:themeShade="7F"/>
    </w:rPr>
  </w:style>
  <w:style w:type="character" w:customStyle="1" w:styleId="articleauthor">
    <w:name w:val="articleauthor"/>
    <w:basedOn w:val="DefaultParagraphFont"/>
    <w:rsid w:val="00F673EF"/>
  </w:style>
  <w:style w:type="character" w:customStyle="1" w:styleId="authoraffiliation">
    <w:name w:val="authoraffiliation"/>
    <w:basedOn w:val="DefaultParagraphFont"/>
    <w:rsid w:val="00F673EF"/>
  </w:style>
  <w:style w:type="character" w:customStyle="1" w:styleId="nlmarticle-title">
    <w:name w:val="nlm_article-title"/>
    <w:basedOn w:val="DefaultParagraphFont"/>
    <w:rsid w:val="004D68FD"/>
  </w:style>
  <w:style w:type="character" w:customStyle="1" w:styleId="ff7">
    <w:name w:val="ff7"/>
    <w:basedOn w:val="DefaultParagraphFont"/>
    <w:rsid w:val="008D1295"/>
  </w:style>
  <w:style w:type="character" w:customStyle="1" w:styleId="authors">
    <w:name w:val="authors"/>
    <w:basedOn w:val="DefaultParagraphFont"/>
    <w:rsid w:val="00686B8B"/>
  </w:style>
  <w:style w:type="character" w:customStyle="1" w:styleId="date">
    <w:name w:val="date"/>
    <w:basedOn w:val="DefaultParagraphFont"/>
    <w:rsid w:val="00686B8B"/>
  </w:style>
  <w:style w:type="character" w:customStyle="1" w:styleId="arttitle">
    <w:name w:val="art_title"/>
    <w:basedOn w:val="DefaultParagraphFont"/>
    <w:rsid w:val="00686B8B"/>
  </w:style>
  <w:style w:type="character" w:customStyle="1" w:styleId="serialtitle">
    <w:name w:val="serial_title"/>
    <w:basedOn w:val="DefaultParagraphFont"/>
    <w:rsid w:val="00686B8B"/>
  </w:style>
  <w:style w:type="character" w:customStyle="1" w:styleId="volumeissue">
    <w:name w:val="volume_issue"/>
    <w:basedOn w:val="DefaultParagraphFont"/>
    <w:rsid w:val="00686B8B"/>
  </w:style>
  <w:style w:type="character" w:customStyle="1" w:styleId="doilink">
    <w:name w:val="doi_link"/>
    <w:basedOn w:val="DefaultParagraphFont"/>
    <w:rsid w:val="00686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6849">
      <w:bodyDiv w:val="1"/>
      <w:marLeft w:val="0"/>
      <w:marRight w:val="0"/>
      <w:marTop w:val="0"/>
      <w:marBottom w:val="0"/>
      <w:divBdr>
        <w:top w:val="none" w:sz="0" w:space="0" w:color="auto"/>
        <w:left w:val="none" w:sz="0" w:space="0" w:color="auto"/>
        <w:bottom w:val="none" w:sz="0" w:space="0" w:color="auto"/>
        <w:right w:val="none" w:sz="0" w:space="0" w:color="auto"/>
      </w:divBdr>
    </w:div>
    <w:div w:id="19819075">
      <w:bodyDiv w:val="1"/>
      <w:marLeft w:val="0"/>
      <w:marRight w:val="0"/>
      <w:marTop w:val="0"/>
      <w:marBottom w:val="0"/>
      <w:divBdr>
        <w:top w:val="none" w:sz="0" w:space="0" w:color="auto"/>
        <w:left w:val="none" w:sz="0" w:space="0" w:color="auto"/>
        <w:bottom w:val="none" w:sz="0" w:space="0" w:color="auto"/>
        <w:right w:val="none" w:sz="0" w:space="0" w:color="auto"/>
      </w:divBdr>
    </w:div>
    <w:div w:id="28378096">
      <w:bodyDiv w:val="1"/>
      <w:marLeft w:val="0"/>
      <w:marRight w:val="0"/>
      <w:marTop w:val="0"/>
      <w:marBottom w:val="0"/>
      <w:divBdr>
        <w:top w:val="none" w:sz="0" w:space="0" w:color="auto"/>
        <w:left w:val="none" w:sz="0" w:space="0" w:color="auto"/>
        <w:bottom w:val="none" w:sz="0" w:space="0" w:color="auto"/>
        <w:right w:val="none" w:sz="0" w:space="0" w:color="auto"/>
      </w:divBdr>
    </w:div>
    <w:div w:id="62456544">
      <w:bodyDiv w:val="1"/>
      <w:marLeft w:val="0"/>
      <w:marRight w:val="0"/>
      <w:marTop w:val="0"/>
      <w:marBottom w:val="0"/>
      <w:divBdr>
        <w:top w:val="none" w:sz="0" w:space="0" w:color="auto"/>
        <w:left w:val="none" w:sz="0" w:space="0" w:color="auto"/>
        <w:bottom w:val="none" w:sz="0" w:space="0" w:color="auto"/>
        <w:right w:val="none" w:sz="0" w:space="0" w:color="auto"/>
      </w:divBdr>
    </w:div>
    <w:div w:id="97991449">
      <w:bodyDiv w:val="1"/>
      <w:marLeft w:val="0"/>
      <w:marRight w:val="0"/>
      <w:marTop w:val="0"/>
      <w:marBottom w:val="0"/>
      <w:divBdr>
        <w:top w:val="none" w:sz="0" w:space="0" w:color="auto"/>
        <w:left w:val="none" w:sz="0" w:space="0" w:color="auto"/>
        <w:bottom w:val="none" w:sz="0" w:space="0" w:color="auto"/>
        <w:right w:val="none" w:sz="0" w:space="0" w:color="auto"/>
      </w:divBdr>
      <w:divsChild>
        <w:div w:id="802961486">
          <w:marLeft w:val="0"/>
          <w:marRight w:val="0"/>
          <w:marTop w:val="0"/>
          <w:marBottom w:val="0"/>
          <w:divBdr>
            <w:top w:val="none" w:sz="0" w:space="0" w:color="auto"/>
            <w:left w:val="none" w:sz="0" w:space="0" w:color="auto"/>
            <w:bottom w:val="none" w:sz="0" w:space="0" w:color="auto"/>
            <w:right w:val="none" w:sz="0" w:space="0" w:color="auto"/>
          </w:divBdr>
        </w:div>
        <w:div w:id="296227924">
          <w:marLeft w:val="0"/>
          <w:marRight w:val="0"/>
          <w:marTop w:val="0"/>
          <w:marBottom w:val="0"/>
          <w:divBdr>
            <w:top w:val="none" w:sz="0" w:space="0" w:color="auto"/>
            <w:left w:val="none" w:sz="0" w:space="0" w:color="auto"/>
            <w:bottom w:val="none" w:sz="0" w:space="0" w:color="auto"/>
            <w:right w:val="none" w:sz="0" w:space="0" w:color="auto"/>
          </w:divBdr>
        </w:div>
        <w:div w:id="1730957030">
          <w:marLeft w:val="0"/>
          <w:marRight w:val="0"/>
          <w:marTop w:val="0"/>
          <w:marBottom w:val="0"/>
          <w:divBdr>
            <w:top w:val="none" w:sz="0" w:space="0" w:color="auto"/>
            <w:left w:val="none" w:sz="0" w:space="0" w:color="auto"/>
            <w:bottom w:val="none" w:sz="0" w:space="0" w:color="auto"/>
            <w:right w:val="none" w:sz="0" w:space="0" w:color="auto"/>
          </w:divBdr>
        </w:div>
        <w:div w:id="2129616212">
          <w:marLeft w:val="0"/>
          <w:marRight w:val="0"/>
          <w:marTop w:val="0"/>
          <w:marBottom w:val="0"/>
          <w:divBdr>
            <w:top w:val="none" w:sz="0" w:space="0" w:color="auto"/>
            <w:left w:val="none" w:sz="0" w:space="0" w:color="auto"/>
            <w:bottom w:val="none" w:sz="0" w:space="0" w:color="auto"/>
            <w:right w:val="none" w:sz="0" w:space="0" w:color="auto"/>
          </w:divBdr>
        </w:div>
        <w:div w:id="226498366">
          <w:marLeft w:val="0"/>
          <w:marRight w:val="0"/>
          <w:marTop w:val="0"/>
          <w:marBottom w:val="0"/>
          <w:divBdr>
            <w:top w:val="none" w:sz="0" w:space="0" w:color="auto"/>
            <w:left w:val="none" w:sz="0" w:space="0" w:color="auto"/>
            <w:bottom w:val="none" w:sz="0" w:space="0" w:color="auto"/>
            <w:right w:val="none" w:sz="0" w:space="0" w:color="auto"/>
          </w:divBdr>
        </w:div>
        <w:div w:id="1104377525">
          <w:marLeft w:val="0"/>
          <w:marRight w:val="0"/>
          <w:marTop w:val="0"/>
          <w:marBottom w:val="0"/>
          <w:divBdr>
            <w:top w:val="none" w:sz="0" w:space="0" w:color="auto"/>
            <w:left w:val="none" w:sz="0" w:space="0" w:color="auto"/>
            <w:bottom w:val="none" w:sz="0" w:space="0" w:color="auto"/>
            <w:right w:val="none" w:sz="0" w:space="0" w:color="auto"/>
          </w:divBdr>
        </w:div>
        <w:div w:id="966006795">
          <w:marLeft w:val="0"/>
          <w:marRight w:val="0"/>
          <w:marTop w:val="0"/>
          <w:marBottom w:val="0"/>
          <w:divBdr>
            <w:top w:val="none" w:sz="0" w:space="0" w:color="auto"/>
            <w:left w:val="none" w:sz="0" w:space="0" w:color="auto"/>
            <w:bottom w:val="none" w:sz="0" w:space="0" w:color="auto"/>
            <w:right w:val="none" w:sz="0" w:space="0" w:color="auto"/>
          </w:divBdr>
        </w:div>
        <w:div w:id="2083868045">
          <w:marLeft w:val="0"/>
          <w:marRight w:val="0"/>
          <w:marTop w:val="0"/>
          <w:marBottom w:val="0"/>
          <w:divBdr>
            <w:top w:val="none" w:sz="0" w:space="0" w:color="auto"/>
            <w:left w:val="none" w:sz="0" w:space="0" w:color="auto"/>
            <w:bottom w:val="none" w:sz="0" w:space="0" w:color="auto"/>
            <w:right w:val="none" w:sz="0" w:space="0" w:color="auto"/>
          </w:divBdr>
        </w:div>
        <w:div w:id="740640806">
          <w:marLeft w:val="0"/>
          <w:marRight w:val="0"/>
          <w:marTop w:val="0"/>
          <w:marBottom w:val="0"/>
          <w:divBdr>
            <w:top w:val="none" w:sz="0" w:space="0" w:color="auto"/>
            <w:left w:val="none" w:sz="0" w:space="0" w:color="auto"/>
            <w:bottom w:val="none" w:sz="0" w:space="0" w:color="auto"/>
            <w:right w:val="none" w:sz="0" w:space="0" w:color="auto"/>
          </w:divBdr>
        </w:div>
        <w:div w:id="2005350484">
          <w:marLeft w:val="0"/>
          <w:marRight w:val="0"/>
          <w:marTop w:val="0"/>
          <w:marBottom w:val="0"/>
          <w:divBdr>
            <w:top w:val="none" w:sz="0" w:space="0" w:color="auto"/>
            <w:left w:val="none" w:sz="0" w:space="0" w:color="auto"/>
            <w:bottom w:val="none" w:sz="0" w:space="0" w:color="auto"/>
            <w:right w:val="none" w:sz="0" w:space="0" w:color="auto"/>
          </w:divBdr>
        </w:div>
        <w:div w:id="1997029276">
          <w:marLeft w:val="0"/>
          <w:marRight w:val="0"/>
          <w:marTop w:val="0"/>
          <w:marBottom w:val="0"/>
          <w:divBdr>
            <w:top w:val="none" w:sz="0" w:space="0" w:color="auto"/>
            <w:left w:val="none" w:sz="0" w:space="0" w:color="auto"/>
            <w:bottom w:val="none" w:sz="0" w:space="0" w:color="auto"/>
            <w:right w:val="none" w:sz="0" w:space="0" w:color="auto"/>
          </w:divBdr>
        </w:div>
        <w:div w:id="1590306423">
          <w:marLeft w:val="0"/>
          <w:marRight w:val="0"/>
          <w:marTop w:val="0"/>
          <w:marBottom w:val="0"/>
          <w:divBdr>
            <w:top w:val="none" w:sz="0" w:space="0" w:color="auto"/>
            <w:left w:val="none" w:sz="0" w:space="0" w:color="auto"/>
            <w:bottom w:val="none" w:sz="0" w:space="0" w:color="auto"/>
            <w:right w:val="none" w:sz="0" w:space="0" w:color="auto"/>
          </w:divBdr>
        </w:div>
        <w:div w:id="613634704">
          <w:marLeft w:val="0"/>
          <w:marRight w:val="0"/>
          <w:marTop w:val="0"/>
          <w:marBottom w:val="0"/>
          <w:divBdr>
            <w:top w:val="none" w:sz="0" w:space="0" w:color="auto"/>
            <w:left w:val="none" w:sz="0" w:space="0" w:color="auto"/>
            <w:bottom w:val="none" w:sz="0" w:space="0" w:color="auto"/>
            <w:right w:val="none" w:sz="0" w:space="0" w:color="auto"/>
          </w:divBdr>
        </w:div>
        <w:div w:id="128939500">
          <w:marLeft w:val="0"/>
          <w:marRight w:val="0"/>
          <w:marTop w:val="0"/>
          <w:marBottom w:val="0"/>
          <w:divBdr>
            <w:top w:val="none" w:sz="0" w:space="0" w:color="auto"/>
            <w:left w:val="none" w:sz="0" w:space="0" w:color="auto"/>
            <w:bottom w:val="none" w:sz="0" w:space="0" w:color="auto"/>
            <w:right w:val="none" w:sz="0" w:space="0" w:color="auto"/>
          </w:divBdr>
        </w:div>
        <w:div w:id="2114544431">
          <w:marLeft w:val="0"/>
          <w:marRight w:val="0"/>
          <w:marTop w:val="0"/>
          <w:marBottom w:val="0"/>
          <w:divBdr>
            <w:top w:val="none" w:sz="0" w:space="0" w:color="auto"/>
            <w:left w:val="none" w:sz="0" w:space="0" w:color="auto"/>
            <w:bottom w:val="none" w:sz="0" w:space="0" w:color="auto"/>
            <w:right w:val="none" w:sz="0" w:space="0" w:color="auto"/>
          </w:divBdr>
        </w:div>
        <w:div w:id="901601696">
          <w:marLeft w:val="0"/>
          <w:marRight w:val="0"/>
          <w:marTop w:val="0"/>
          <w:marBottom w:val="0"/>
          <w:divBdr>
            <w:top w:val="none" w:sz="0" w:space="0" w:color="auto"/>
            <w:left w:val="none" w:sz="0" w:space="0" w:color="auto"/>
            <w:bottom w:val="none" w:sz="0" w:space="0" w:color="auto"/>
            <w:right w:val="none" w:sz="0" w:space="0" w:color="auto"/>
          </w:divBdr>
        </w:div>
        <w:div w:id="1739862494">
          <w:marLeft w:val="0"/>
          <w:marRight w:val="0"/>
          <w:marTop w:val="0"/>
          <w:marBottom w:val="0"/>
          <w:divBdr>
            <w:top w:val="none" w:sz="0" w:space="0" w:color="auto"/>
            <w:left w:val="none" w:sz="0" w:space="0" w:color="auto"/>
            <w:bottom w:val="none" w:sz="0" w:space="0" w:color="auto"/>
            <w:right w:val="none" w:sz="0" w:space="0" w:color="auto"/>
          </w:divBdr>
        </w:div>
        <w:div w:id="363291977">
          <w:marLeft w:val="0"/>
          <w:marRight w:val="0"/>
          <w:marTop w:val="0"/>
          <w:marBottom w:val="0"/>
          <w:divBdr>
            <w:top w:val="none" w:sz="0" w:space="0" w:color="auto"/>
            <w:left w:val="none" w:sz="0" w:space="0" w:color="auto"/>
            <w:bottom w:val="none" w:sz="0" w:space="0" w:color="auto"/>
            <w:right w:val="none" w:sz="0" w:space="0" w:color="auto"/>
          </w:divBdr>
        </w:div>
        <w:div w:id="1453786466">
          <w:marLeft w:val="0"/>
          <w:marRight w:val="0"/>
          <w:marTop w:val="0"/>
          <w:marBottom w:val="0"/>
          <w:divBdr>
            <w:top w:val="none" w:sz="0" w:space="0" w:color="auto"/>
            <w:left w:val="none" w:sz="0" w:space="0" w:color="auto"/>
            <w:bottom w:val="none" w:sz="0" w:space="0" w:color="auto"/>
            <w:right w:val="none" w:sz="0" w:space="0" w:color="auto"/>
          </w:divBdr>
        </w:div>
        <w:div w:id="108471249">
          <w:marLeft w:val="0"/>
          <w:marRight w:val="0"/>
          <w:marTop w:val="0"/>
          <w:marBottom w:val="0"/>
          <w:divBdr>
            <w:top w:val="none" w:sz="0" w:space="0" w:color="auto"/>
            <w:left w:val="none" w:sz="0" w:space="0" w:color="auto"/>
            <w:bottom w:val="none" w:sz="0" w:space="0" w:color="auto"/>
            <w:right w:val="none" w:sz="0" w:space="0" w:color="auto"/>
          </w:divBdr>
        </w:div>
        <w:div w:id="547256302">
          <w:marLeft w:val="0"/>
          <w:marRight w:val="0"/>
          <w:marTop w:val="0"/>
          <w:marBottom w:val="0"/>
          <w:divBdr>
            <w:top w:val="none" w:sz="0" w:space="0" w:color="auto"/>
            <w:left w:val="none" w:sz="0" w:space="0" w:color="auto"/>
            <w:bottom w:val="none" w:sz="0" w:space="0" w:color="auto"/>
            <w:right w:val="none" w:sz="0" w:space="0" w:color="auto"/>
          </w:divBdr>
        </w:div>
        <w:div w:id="505629368">
          <w:marLeft w:val="0"/>
          <w:marRight w:val="0"/>
          <w:marTop w:val="0"/>
          <w:marBottom w:val="0"/>
          <w:divBdr>
            <w:top w:val="none" w:sz="0" w:space="0" w:color="auto"/>
            <w:left w:val="none" w:sz="0" w:space="0" w:color="auto"/>
            <w:bottom w:val="none" w:sz="0" w:space="0" w:color="auto"/>
            <w:right w:val="none" w:sz="0" w:space="0" w:color="auto"/>
          </w:divBdr>
        </w:div>
        <w:div w:id="538130474">
          <w:marLeft w:val="0"/>
          <w:marRight w:val="0"/>
          <w:marTop w:val="0"/>
          <w:marBottom w:val="0"/>
          <w:divBdr>
            <w:top w:val="none" w:sz="0" w:space="0" w:color="auto"/>
            <w:left w:val="none" w:sz="0" w:space="0" w:color="auto"/>
            <w:bottom w:val="none" w:sz="0" w:space="0" w:color="auto"/>
            <w:right w:val="none" w:sz="0" w:space="0" w:color="auto"/>
          </w:divBdr>
        </w:div>
        <w:div w:id="1229456092">
          <w:marLeft w:val="0"/>
          <w:marRight w:val="0"/>
          <w:marTop w:val="0"/>
          <w:marBottom w:val="0"/>
          <w:divBdr>
            <w:top w:val="none" w:sz="0" w:space="0" w:color="auto"/>
            <w:left w:val="none" w:sz="0" w:space="0" w:color="auto"/>
            <w:bottom w:val="none" w:sz="0" w:space="0" w:color="auto"/>
            <w:right w:val="none" w:sz="0" w:space="0" w:color="auto"/>
          </w:divBdr>
        </w:div>
        <w:div w:id="845948464">
          <w:marLeft w:val="0"/>
          <w:marRight w:val="0"/>
          <w:marTop w:val="0"/>
          <w:marBottom w:val="0"/>
          <w:divBdr>
            <w:top w:val="none" w:sz="0" w:space="0" w:color="auto"/>
            <w:left w:val="none" w:sz="0" w:space="0" w:color="auto"/>
            <w:bottom w:val="none" w:sz="0" w:space="0" w:color="auto"/>
            <w:right w:val="none" w:sz="0" w:space="0" w:color="auto"/>
          </w:divBdr>
        </w:div>
        <w:div w:id="336883122">
          <w:marLeft w:val="0"/>
          <w:marRight w:val="0"/>
          <w:marTop w:val="0"/>
          <w:marBottom w:val="0"/>
          <w:divBdr>
            <w:top w:val="none" w:sz="0" w:space="0" w:color="auto"/>
            <w:left w:val="none" w:sz="0" w:space="0" w:color="auto"/>
            <w:bottom w:val="none" w:sz="0" w:space="0" w:color="auto"/>
            <w:right w:val="none" w:sz="0" w:space="0" w:color="auto"/>
          </w:divBdr>
        </w:div>
        <w:div w:id="1963147827">
          <w:marLeft w:val="0"/>
          <w:marRight w:val="0"/>
          <w:marTop w:val="0"/>
          <w:marBottom w:val="0"/>
          <w:divBdr>
            <w:top w:val="none" w:sz="0" w:space="0" w:color="auto"/>
            <w:left w:val="none" w:sz="0" w:space="0" w:color="auto"/>
            <w:bottom w:val="none" w:sz="0" w:space="0" w:color="auto"/>
            <w:right w:val="none" w:sz="0" w:space="0" w:color="auto"/>
          </w:divBdr>
        </w:div>
        <w:div w:id="994525956">
          <w:marLeft w:val="0"/>
          <w:marRight w:val="0"/>
          <w:marTop w:val="0"/>
          <w:marBottom w:val="0"/>
          <w:divBdr>
            <w:top w:val="none" w:sz="0" w:space="0" w:color="auto"/>
            <w:left w:val="none" w:sz="0" w:space="0" w:color="auto"/>
            <w:bottom w:val="none" w:sz="0" w:space="0" w:color="auto"/>
            <w:right w:val="none" w:sz="0" w:space="0" w:color="auto"/>
          </w:divBdr>
        </w:div>
      </w:divsChild>
    </w:div>
    <w:div w:id="161967553">
      <w:bodyDiv w:val="1"/>
      <w:marLeft w:val="0"/>
      <w:marRight w:val="0"/>
      <w:marTop w:val="0"/>
      <w:marBottom w:val="0"/>
      <w:divBdr>
        <w:top w:val="none" w:sz="0" w:space="0" w:color="auto"/>
        <w:left w:val="none" w:sz="0" w:space="0" w:color="auto"/>
        <w:bottom w:val="none" w:sz="0" w:space="0" w:color="auto"/>
        <w:right w:val="none" w:sz="0" w:space="0" w:color="auto"/>
      </w:divBdr>
    </w:div>
    <w:div w:id="179777300">
      <w:bodyDiv w:val="1"/>
      <w:marLeft w:val="0"/>
      <w:marRight w:val="0"/>
      <w:marTop w:val="0"/>
      <w:marBottom w:val="0"/>
      <w:divBdr>
        <w:top w:val="none" w:sz="0" w:space="0" w:color="auto"/>
        <w:left w:val="none" w:sz="0" w:space="0" w:color="auto"/>
        <w:bottom w:val="none" w:sz="0" w:space="0" w:color="auto"/>
        <w:right w:val="none" w:sz="0" w:space="0" w:color="auto"/>
      </w:divBdr>
      <w:divsChild>
        <w:div w:id="1361935883">
          <w:marLeft w:val="0"/>
          <w:marRight w:val="0"/>
          <w:marTop w:val="0"/>
          <w:marBottom w:val="0"/>
          <w:divBdr>
            <w:top w:val="none" w:sz="0" w:space="0" w:color="auto"/>
            <w:left w:val="none" w:sz="0" w:space="0" w:color="auto"/>
            <w:bottom w:val="none" w:sz="0" w:space="0" w:color="auto"/>
            <w:right w:val="none" w:sz="0" w:space="0" w:color="auto"/>
          </w:divBdr>
          <w:divsChild>
            <w:div w:id="1170677474">
              <w:marLeft w:val="0"/>
              <w:marRight w:val="0"/>
              <w:marTop w:val="0"/>
              <w:marBottom w:val="0"/>
              <w:divBdr>
                <w:top w:val="none" w:sz="0" w:space="0" w:color="auto"/>
                <w:left w:val="none" w:sz="0" w:space="0" w:color="auto"/>
                <w:bottom w:val="none" w:sz="0" w:space="0" w:color="auto"/>
                <w:right w:val="none" w:sz="0" w:space="0" w:color="auto"/>
              </w:divBdr>
              <w:divsChild>
                <w:div w:id="9441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1755">
      <w:bodyDiv w:val="1"/>
      <w:marLeft w:val="0"/>
      <w:marRight w:val="0"/>
      <w:marTop w:val="0"/>
      <w:marBottom w:val="0"/>
      <w:divBdr>
        <w:top w:val="none" w:sz="0" w:space="0" w:color="auto"/>
        <w:left w:val="none" w:sz="0" w:space="0" w:color="auto"/>
        <w:bottom w:val="none" w:sz="0" w:space="0" w:color="auto"/>
        <w:right w:val="none" w:sz="0" w:space="0" w:color="auto"/>
      </w:divBdr>
      <w:divsChild>
        <w:div w:id="1803577555">
          <w:marLeft w:val="0"/>
          <w:marRight w:val="0"/>
          <w:marTop w:val="0"/>
          <w:marBottom w:val="0"/>
          <w:divBdr>
            <w:top w:val="none" w:sz="0" w:space="0" w:color="auto"/>
            <w:left w:val="none" w:sz="0" w:space="0" w:color="auto"/>
            <w:bottom w:val="none" w:sz="0" w:space="0" w:color="auto"/>
            <w:right w:val="none" w:sz="0" w:space="0" w:color="auto"/>
          </w:divBdr>
          <w:divsChild>
            <w:div w:id="322396099">
              <w:marLeft w:val="0"/>
              <w:marRight w:val="0"/>
              <w:marTop w:val="0"/>
              <w:marBottom w:val="0"/>
              <w:divBdr>
                <w:top w:val="none" w:sz="0" w:space="0" w:color="auto"/>
                <w:left w:val="none" w:sz="0" w:space="0" w:color="auto"/>
                <w:bottom w:val="none" w:sz="0" w:space="0" w:color="auto"/>
                <w:right w:val="none" w:sz="0" w:space="0" w:color="auto"/>
              </w:divBdr>
              <w:divsChild>
                <w:div w:id="12740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6918">
      <w:bodyDiv w:val="1"/>
      <w:marLeft w:val="0"/>
      <w:marRight w:val="0"/>
      <w:marTop w:val="0"/>
      <w:marBottom w:val="0"/>
      <w:divBdr>
        <w:top w:val="none" w:sz="0" w:space="0" w:color="auto"/>
        <w:left w:val="none" w:sz="0" w:space="0" w:color="auto"/>
        <w:bottom w:val="none" w:sz="0" w:space="0" w:color="auto"/>
        <w:right w:val="none" w:sz="0" w:space="0" w:color="auto"/>
      </w:divBdr>
      <w:divsChild>
        <w:div w:id="437288465">
          <w:marLeft w:val="0"/>
          <w:marRight w:val="0"/>
          <w:marTop w:val="0"/>
          <w:marBottom w:val="0"/>
          <w:divBdr>
            <w:top w:val="none" w:sz="0" w:space="0" w:color="auto"/>
            <w:left w:val="none" w:sz="0" w:space="0" w:color="auto"/>
            <w:bottom w:val="none" w:sz="0" w:space="0" w:color="auto"/>
            <w:right w:val="none" w:sz="0" w:space="0" w:color="auto"/>
          </w:divBdr>
          <w:divsChild>
            <w:div w:id="723718896">
              <w:marLeft w:val="0"/>
              <w:marRight w:val="0"/>
              <w:marTop w:val="0"/>
              <w:marBottom w:val="0"/>
              <w:divBdr>
                <w:top w:val="none" w:sz="0" w:space="0" w:color="auto"/>
                <w:left w:val="none" w:sz="0" w:space="0" w:color="auto"/>
                <w:bottom w:val="none" w:sz="0" w:space="0" w:color="auto"/>
                <w:right w:val="none" w:sz="0" w:space="0" w:color="auto"/>
              </w:divBdr>
              <w:divsChild>
                <w:div w:id="4180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4818">
      <w:bodyDiv w:val="1"/>
      <w:marLeft w:val="0"/>
      <w:marRight w:val="0"/>
      <w:marTop w:val="0"/>
      <w:marBottom w:val="0"/>
      <w:divBdr>
        <w:top w:val="none" w:sz="0" w:space="0" w:color="auto"/>
        <w:left w:val="none" w:sz="0" w:space="0" w:color="auto"/>
        <w:bottom w:val="none" w:sz="0" w:space="0" w:color="auto"/>
        <w:right w:val="none" w:sz="0" w:space="0" w:color="auto"/>
      </w:divBdr>
      <w:divsChild>
        <w:div w:id="962421737">
          <w:marLeft w:val="0"/>
          <w:marRight w:val="0"/>
          <w:marTop w:val="0"/>
          <w:marBottom w:val="0"/>
          <w:divBdr>
            <w:top w:val="none" w:sz="0" w:space="0" w:color="auto"/>
            <w:left w:val="none" w:sz="0" w:space="0" w:color="auto"/>
            <w:bottom w:val="none" w:sz="0" w:space="0" w:color="auto"/>
            <w:right w:val="none" w:sz="0" w:space="0" w:color="auto"/>
          </w:divBdr>
          <w:divsChild>
            <w:div w:id="571234595">
              <w:marLeft w:val="0"/>
              <w:marRight w:val="0"/>
              <w:marTop w:val="0"/>
              <w:marBottom w:val="0"/>
              <w:divBdr>
                <w:top w:val="none" w:sz="0" w:space="0" w:color="auto"/>
                <w:left w:val="none" w:sz="0" w:space="0" w:color="auto"/>
                <w:bottom w:val="none" w:sz="0" w:space="0" w:color="auto"/>
                <w:right w:val="none" w:sz="0" w:space="0" w:color="auto"/>
              </w:divBdr>
              <w:divsChild>
                <w:div w:id="1113668319">
                  <w:marLeft w:val="0"/>
                  <w:marRight w:val="0"/>
                  <w:marTop w:val="0"/>
                  <w:marBottom w:val="0"/>
                  <w:divBdr>
                    <w:top w:val="none" w:sz="0" w:space="0" w:color="auto"/>
                    <w:left w:val="none" w:sz="0" w:space="0" w:color="auto"/>
                    <w:bottom w:val="none" w:sz="0" w:space="0" w:color="auto"/>
                    <w:right w:val="none" w:sz="0" w:space="0" w:color="auto"/>
                  </w:divBdr>
                  <w:divsChild>
                    <w:div w:id="89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594360">
      <w:bodyDiv w:val="1"/>
      <w:marLeft w:val="0"/>
      <w:marRight w:val="0"/>
      <w:marTop w:val="0"/>
      <w:marBottom w:val="0"/>
      <w:divBdr>
        <w:top w:val="none" w:sz="0" w:space="0" w:color="auto"/>
        <w:left w:val="none" w:sz="0" w:space="0" w:color="auto"/>
        <w:bottom w:val="none" w:sz="0" w:space="0" w:color="auto"/>
        <w:right w:val="none" w:sz="0" w:space="0" w:color="auto"/>
      </w:divBdr>
    </w:div>
    <w:div w:id="302006435">
      <w:bodyDiv w:val="1"/>
      <w:marLeft w:val="0"/>
      <w:marRight w:val="0"/>
      <w:marTop w:val="0"/>
      <w:marBottom w:val="0"/>
      <w:divBdr>
        <w:top w:val="none" w:sz="0" w:space="0" w:color="auto"/>
        <w:left w:val="none" w:sz="0" w:space="0" w:color="auto"/>
        <w:bottom w:val="none" w:sz="0" w:space="0" w:color="auto"/>
        <w:right w:val="none" w:sz="0" w:space="0" w:color="auto"/>
      </w:divBdr>
      <w:divsChild>
        <w:div w:id="224419470">
          <w:marLeft w:val="0"/>
          <w:marRight w:val="0"/>
          <w:marTop w:val="0"/>
          <w:marBottom w:val="0"/>
          <w:divBdr>
            <w:top w:val="none" w:sz="0" w:space="0" w:color="auto"/>
            <w:left w:val="none" w:sz="0" w:space="0" w:color="auto"/>
            <w:bottom w:val="none" w:sz="0" w:space="0" w:color="auto"/>
            <w:right w:val="none" w:sz="0" w:space="0" w:color="auto"/>
          </w:divBdr>
          <w:divsChild>
            <w:div w:id="1514802854">
              <w:marLeft w:val="0"/>
              <w:marRight w:val="0"/>
              <w:marTop w:val="0"/>
              <w:marBottom w:val="0"/>
              <w:divBdr>
                <w:top w:val="none" w:sz="0" w:space="0" w:color="auto"/>
                <w:left w:val="none" w:sz="0" w:space="0" w:color="auto"/>
                <w:bottom w:val="none" w:sz="0" w:space="0" w:color="auto"/>
                <w:right w:val="none" w:sz="0" w:space="0" w:color="auto"/>
              </w:divBdr>
              <w:divsChild>
                <w:div w:id="11917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22935">
      <w:bodyDiv w:val="1"/>
      <w:marLeft w:val="0"/>
      <w:marRight w:val="0"/>
      <w:marTop w:val="0"/>
      <w:marBottom w:val="0"/>
      <w:divBdr>
        <w:top w:val="none" w:sz="0" w:space="0" w:color="auto"/>
        <w:left w:val="none" w:sz="0" w:space="0" w:color="auto"/>
        <w:bottom w:val="none" w:sz="0" w:space="0" w:color="auto"/>
        <w:right w:val="none" w:sz="0" w:space="0" w:color="auto"/>
      </w:divBdr>
      <w:divsChild>
        <w:div w:id="2122259572">
          <w:marLeft w:val="0"/>
          <w:marRight w:val="0"/>
          <w:marTop w:val="0"/>
          <w:marBottom w:val="0"/>
          <w:divBdr>
            <w:top w:val="none" w:sz="0" w:space="0" w:color="auto"/>
            <w:left w:val="none" w:sz="0" w:space="0" w:color="auto"/>
            <w:bottom w:val="none" w:sz="0" w:space="0" w:color="auto"/>
            <w:right w:val="none" w:sz="0" w:space="0" w:color="auto"/>
          </w:divBdr>
          <w:divsChild>
            <w:div w:id="975836031">
              <w:marLeft w:val="0"/>
              <w:marRight w:val="0"/>
              <w:marTop w:val="0"/>
              <w:marBottom w:val="0"/>
              <w:divBdr>
                <w:top w:val="none" w:sz="0" w:space="0" w:color="auto"/>
                <w:left w:val="none" w:sz="0" w:space="0" w:color="auto"/>
                <w:bottom w:val="none" w:sz="0" w:space="0" w:color="auto"/>
                <w:right w:val="none" w:sz="0" w:space="0" w:color="auto"/>
              </w:divBdr>
              <w:divsChild>
                <w:div w:id="2076392540">
                  <w:marLeft w:val="0"/>
                  <w:marRight w:val="0"/>
                  <w:marTop w:val="0"/>
                  <w:marBottom w:val="0"/>
                  <w:divBdr>
                    <w:top w:val="none" w:sz="0" w:space="0" w:color="auto"/>
                    <w:left w:val="none" w:sz="0" w:space="0" w:color="auto"/>
                    <w:bottom w:val="none" w:sz="0" w:space="0" w:color="auto"/>
                    <w:right w:val="none" w:sz="0" w:space="0" w:color="auto"/>
                  </w:divBdr>
                  <w:divsChild>
                    <w:div w:id="1850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8161">
      <w:bodyDiv w:val="1"/>
      <w:marLeft w:val="0"/>
      <w:marRight w:val="0"/>
      <w:marTop w:val="0"/>
      <w:marBottom w:val="0"/>
      <w:divBdr>
        <w:top w:val="none" w:sz="0" w:space="0" w:color="auto"/>
        <w:left w:val="none" w:sz="0" w:space="0" w:color="auto"/>
        <w:bottom w:val="none" w:sz="0" w:space="0" w:color="auto"/>
        <w:right w:val="none" w:sz="0" w:space="0" w:color="auto"/>
      </w:divBdr>
      <w:divsChild>
        <w:div w:id="213784845">
          <w:marLeft w:val="0"/>
          <w:marRight w:val="0"/>
          <w:marTop w:val="0"/>
          <w:marBottom w:val="0"/>
          <w:divBdr>
            <w:top w:val="none" w:sz="0" w:space="0" w:color="auto"/>
            <w:left w:val="none" w:sz="0" w:space="0" w:color="auto"/>
            <w:bottom w:val="none" w:sz="0" w:space="0" w:color="auto"/>
            <w:right w:val="none" w:sz="0" w:space="0" w:color="auto"/>
          </w:divBdr>
          <w:divsChild>
            <w:div w:id="1090737088">
              <w:marLeft w:val="0"/>
              <w:marRight w:val="0"/>
              <w:marTop w:val="0"/>
              <w:marBottom w:val="0"/>
              <w:divBdr>
                <w:top w:val="none" w:sz="0" w:space="0" w:color="auto"/>
                <w:left w:val="none" w:sz="0" w:space="0" w:color="auto"/>
                <w:bottom w:val="none" w:sz="0" w:space="0" w:color="auto"/>
                <w:right w:val="none" w:sz="0" w:space="0" w:color="auto"/>
              </w:divBdr>
              <w:divsChild>
                <w:div w:id="359817351">
                  <w:marLeft w:val="0"/>
                  <w:marRight w:val="0"/>
                  <w:marTop w:val="0"/>
                  <w:marBottom w:val="0"/>
                  <w:divBdr>
                    <w:top w:val="none" w:sz="0" w:space="0" w:color="auto"/>
                    <w:left w:val="none" w:sz="0" w:space="0" w:color="auto"/>
                    <w:bottom w:val="none" w:sz="0" w:space="0" w:color="auto"/>
                    <w:right w:val="none" w:sz="0" w:space="0" w:color="auto"/>
                  </w:divBdr>
                  <w:divsChild>
                    <w:div w:id="16540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739215">
      <w:bodyDiv w:val="1"/>
      <w:marLeft w:val="0"/>
      <w:marRight w:val="0"/>
      <w:marTop w:val="0"/>
      <w:marBottom w:val="0"/>
      <w:divBdr>
        <w:top w:val="none" w:sz="0" w:space="0" w:color="auto"/>
        <w:left w:val="none" w:sz="0" w:space="0" w:color="auto"/>
        <w:bottom w:val="none" w:sz="0" w:space="0" w:color="auto"/>
        <w:right w:val="none" w:sz="0" w:space="0" w:color="auto"/>
      </w:divBdr>
    </w:div>
    <w:div w:id="395779708">
      <w:bodyDiv w:val="1"/>
      <w:marLeft w:val="0"/>
      <w:marRight w:val="0"/>
      <w:marTop w:val="0"/>
      <w:marBottom w:val="0"/>
      <w:divBdr>
        <w:top w:val="none" w:sz="0" w:space="0" w:color="auto"/>
        <w:left w:val="none" w:sz="0" w:space="0" w:color="auto"/>
        <w:bottom w:val="none" w:sz="0" w:space="0" w:color="auto"/>
        <w:right w:val="none" w:sz="0" w:space="0" w:color="auto"/>
      </w:divBdr>
    </w:div>
    <w:div w:id="412363956">
      <w:bodyDiv w:val="1"/>
      <w:marLeft w:val="0"/>
      <w:marRight w:val="0"/>
      <w:marTop w:val="0"/>
      <w:marBottom w:val="0"/>
      <w:divBdr>
        <w:top w:val="none" w:sz="0" w:space="0" w:color="auto"/>
        <w:left w:val="none" w:sz="0" w:space="0" w:color="auto"/>
        <w:bottom w:val="none" w:sz="0" w:space="0" w:color="auto"/>
        <w:right w:val="none" w:sz="0" w:space="0" w:color="auto"/>
      </w:divBdr>
      <w:divsChild>
        <w:div w:id="971136768">
          <w:marLeft w:val="0"/>
          <w:marRight w:val="0"/>
          <w:marTop w:val="0"/>
          <w:marBottom w:val="0"/>
          <w:divBdr>
            <w:top w:val="none" w:sz="0" w:space="0" w:color="auto"/>
            <w:left w:val="none" w:sz="0" w:space="0" w:color="auto"/>
            <w:bottom w:val="none" w:sz="0" w:space="0" w:color="auto"/>
            <w:right w:val="none" w:sz="0" w:space="0" w:color="auto"/>
          </w:divBdr>
        </w:div>
        <w:div w:id="626277532">
          <w:marLeft w:val="0"/>
          <w:marRight w:val="0"/>
          <w:marTop w:val="0"/>
          <w:marBottom w:val="0"/>
          <w:divBdr>
            <w:top w:val="none" w:sz="0" w:space="0" w:color="auto"/>
            <w:left w:val="none" w:sz="0" w:space="0" w:color="auto"/>
            <w:bottom w:val="none" w:sz="0" w:space="0" w:color="auto"/>
            <w:right w:val="none" w:sz="0" w:space="0" w:color="auto"/>
          </w:divBdr>
        </w:div>
        <w:div w:id="905262988">
          <w:marLeft w:val="0"/>
          <w:marRight w:val="0"/>
          <w:marTop w:val="0"/>
          <w:marBottom w:val="0"/>
          <w:divBdr>
            <w:top w:val="none" w:sz="0" w:space="0" w:color="auto"/>
            <w:left w:val="none" w:sz="0" w:space="0" w:color="auto"/>
            <w:bottom w:val="none" w:sz="0" w:space="0" w:color="auto"/>
            <w:right w:val="none" w:sz="0" w:space="0" w:color="auto"/>
          </w:divBdr>
        </w:div>
        <w:div w:id="394859406">
          <w:marLeft w:val="0"/>
          <w:marRight w:val="0"/>
          <w:marTop w:val="0"/>
          <w:marBottom w:val="0"/>
          <w:divBdr>
            <w:top w:val="none" w:sz="0" w:space="0" w:color="auto"/>
            <w:left w:val="none" w:sz="0" w:space="0" w:color="auto"/>
            <w:bottom w:val="none" w:sz="0" w:space="0" w:color="auto"/>
            <w:right w:val="none" w:sz="0" w:space="0" w:color="auto"/>
          </w:divBdr>
        </w:div>
        <w:div w:id="895555725">
          <w:marLeft w:val="0"/>
          <w:marRight w:val="0"/>
          <w:marTop w:val="0"/>
          <w:marBottom w:val="0"/>
          <w:divBdr>
            <w:top w:val="none" w:sz="0" w:space="0" w:color="auto"/>
            <w:left w:val="none" w:sz="0" w:space="0" w:color="auto"/>
            <w:bottom w:val="none" w:sz="0" w:space="0" w:color="auto"/>
            <w:right w:val="none" w:sz="0" w:space="0" w:color="auto"/>
          </w:divBdr>
        </w:div>
        <w:div w:id="1431580684">
          <w:marLeft w:val="0"/>
          <w:marRight w:val="0"/>
          <w:marTop w:val="0"/>
          <w:marBottom w:val="0"/>
          <w:divBdr>
            <w:top w:val="none" w:sz="0" w:space="0" w:color="auto"/>
            <w:left w:val="none" w:sz="0" w:space="0" w:color="auto"/>
            <w:bottom w:val="none" w:sz="0" w:space="0" w:color="auto"/>
            <w:right w:val="none" w:sz="0" w:space="0" w:color="auto"/>
          </w:divBdr>
        </w:div>
        <w:div w:id="1625035679">
          <w:marLeft w:val="0"/>
          <w:marRight w:val="0"/>
          <w:marTop w:val="0"/>
          <w:marBottom w:val="0"/>
          <w:divBdr>
            <w:top w:val="none" w:sz="0" w:space="0" w:color="auto"/>
            <w:left w:val="none" w:sz="0" w:space="0" w:color="auto"/>
            <w:bottom w:val="none" w:sz="0" w:space="0" w:color="auto"/>
            <w:right w:val="none" w:sz="0" w:space="0" w:color="auto"/>
          </w:divBdr>
        </w:div>
        <w:div w:id="1012537612">
          <w:marLeft w:val="0"/>
          <w:marRight w:val="0"/>
          <w:marTop w:val="0"/>
          <w:marBottom w:val="0"/>
          <w:divBdr>
            <w:top w:val="none" w:sz="0" w:space="0" w:color="auto"/>
            <w:left w:val="none" w:sz="0" w:space="0" w:color="auto"/>
            <w:bottom w:val="none" w:sz="0" w:space="0" w:color="auto"/>
            <w:right w:val="none" w:sz="0" w:space="0" w:color="auto"/>
          </w:divBdr>
        </w:div>
        <w:div w:id="1686446026">
          <w:marLeft w:val="0"/>
          <w:marRight w:val="0"/>
          <w:marTop w:val="0"/>
          <w:marBottom w:val="0"/>
          <w:divBdr>
            <w:top w:val="none" w:sz="0" w:space="0" w:color="auto"/>
            <w:left w:val="none" w:sz="0" w:space="0" w:color="auto"/>
            <w:bottom w:val="none" w:sz="0" w:space="0" w:color="auto"/>
            <w:right w:val="none" w:sz="0" w:space="0" w:color="auto"/>
          </w:divBdr>
        </w:div>
        <w:div w:id="392966631">
          <w:marLeft w:val="0"/>
          <w:marRight w:val="0"/>
          <w:marTop w:val="0"/>
          <w:marBottom w:val="0"/>
          <w:divBdr>
            <w:top w:val="none" w:sz="0" w:space="0" w:color="auto"/>
            <w:left w:val="none" w:sz="0" w:space="0" w:color="auto"/>
            <w:bottom w:val="none" w:sz="0" w:space="0" w:color="auto"/>
            <w:right w:val="none" w:sz="0" w:space="0" w:color="auto"/>
          </w:divBdr>
        </w:div>
        <w:div w:id="168251867">
          <w:marLeft w:val="0"/>
          <w:marRight w:val="0"/>
          <w:marTop w:val="0"/>
          <w:marBottom w:val="0"/>
          <w:divBdr>
            <w:top w:val="none" w:sz="0" w:space="0" w:color="auto"/>
            <w:left w:val="none" w:sz="0" w:space="0" w:color="auto"/>
            <w:bottom w:val="none" w:sz="0" w:space="0" w:color="auto"/>
            <w:right w:val="none" w:sz="0" w:space="0" w:color="auto"/>
          </w:divBdr>
        </w:div>
        <w:div w:id="1700931063">
          <w:marLeft w:val="0"/>
          <w:marRight w:val="0"/>
          <w:marTop w:val="0"/>
          <w:marBottom w:val="0"/>
          <w:divBdr>
            <w:top w:val="none" w:sz="0" w:space="0" w:color="auto"/>
            <w:left w:val="none" w:sz="0" w:space="0" w:color="auto"/>
            <w:bottom w:val="none" w:sz="0" w:space="0" w:color="auto"/>
            <w:right w:val="none" w:sz="0" w:space="0" w:color="auto"/>
          </w:divBdr>
        </w:div>
        <w:div w:id="61606117">
          <w:marLeft w:val="0"/>
          <w:marRight w:val="0"/>
          <w:marTop w:val="0"/>
          <w:marBottom w:val="0"/>
          <w:divBdr>
            <w:top w:val="none" w:sz="0" w:space="0" w:color="auto"/>
            <w:left w:val="none" w:sz="0" w:space="0" w:color="auto"/>
            <w:bottom w:val="none" w:sz="0" w:space="0" w:color="auto"/>
            <w:right w:val="none" w:sz="0" w:space="0" w:color="auto"/>
          </w:divBdr>
        </w:div>
        <w:div w:id="986863297">
          <w:marLeft w:val="0"/>
          <w:marRight w:val="0"/>
          <w:marTop w:val="0"/>
          <w:marBottom w:val="0"/>
          <w:divBdr>
            <w:top w:val="none" w:sz="0" w:space="0" w:color="auto"/>
            <w:left w:val="none" w:sz="0" w:space="0" w:color="auto"/>
            <w:bottom w:val="none" w:sz="0" w:space="0" w:color="auto"/>
            <w:right w:val="none" w:sz="0" w:space="0" w:color="auto"/>
          </w:divBdr>
        </w:div>
        <w:div w:id="1026637219">
          <w:marLeft w:val="0"/>
          <w:marRight w:val="0"/>
          <w:marTop w:val="0"/>
          <w:marBottom w:val="0"/>
          <w:divBdr>
            <w:top w:val="none" w:sz="0" w:space="0" w:color="auto"/>
            <w:left w:val="none" w:sz="0" w:space="0" w:color="auto"/>
            <w:bottom w:val="none" w:sz="0" w:space="0" w:color="auto"/>
            <w:right w:val="none" w:sz="0" w:space="0" w:color="auto"/>
          </w:divBdr>
        </w:div>
        <w:div w:id="970861420">
          <w:marLeft w:val="0"/>
          <w:marRight w:val="0"/>
          <w:marTop w:val="0"/>
          <w:marBottom w:val="0"/>
          <w:divBdr>
            <w:top w:val="none" w:sz="0" w:space="0" w:color="auto"/>
            <w:left w:val="none" w:sz="0" w:space="0" w:color="auto"/>
            <w:bottom w:val="none" w:sz="0" w:space="0" w:color="auto"/>
            <w:right w:val="none" w:sz="0" w:space="0" w:color="auto"/>
          </w:divBdr>
        </w:div>
        <w:div w:id="1813867970">
          <w:marLeft w:val="0"/>
          <w:marRight w:val="0"/>
          <w:marTop w:val="0"/>
          <w:marBottom w:val="0"/>
          <w:divBdr>
            <w:top w:val="none" w:sz="0" w:space="0" w:color="auto"/>
            <w:left w:val="none" w:sz="0" w:space="0" w:color="auto"/>
            <w:bottom w:val="none" w:sz="0" w:space="0" w:color="auto"/>
            <w:right w:val="none" w:sz="0" w:space="0" w:color="auto"/>
          </w:divBdr>
        </w:div>
        <w:div w:id="1228305192">
          <w:marLeft w:val="0"/>
          <w:marRight w:val="0"/>
          <w:marTop w:val="0"/>
          <w:marBottom w:val="0"/>
          <w:divBdr>
            <w:top w:val="none" w:sz="0" w:space="0" w:color="auto"/>
            <w:left w:val="none" w:sz="0" w:space="0" w:color="auto"/>
            <w:bottom w:val="none" w:sz="0" w:space="0" w:color="auto"/>
            <w:right w:val="none" w:sz="0" w:space="0" w:color="auto"/>
          </w:divBdr>
        </w:div>
        <w:div w:id="2056614278">
          <w:marLeft w:val="0"/>
          <w:marRight w:val="0"/>
          <w:marTop w:val="0"/>
          <w:marBottom w:val="0"/>
          <w:divBdr>
            <w:top w:val="none" w:sz="0" w:space="0" w:color="auto"/>
            <w:left w:val="none" w:sz="0" w:space="0" w:color="auto"/>
            <w:bottom w:val="none" w:sz="0" w:space="0" w:color="auto"/>
            <w:right w:val="none" w:sz="0" w:space="0" w:color="auto"/>
          </w:divBdr>
        </w:div>
        <w:div w:id="1558541551">
          <w:marLeft w:val="0"/>
          <w:marRight w:val="0"/>
          <w:marTop w:val="0"/>
          <w:marBottom w:val="0"/>
          <w:divBdr>
            <w:top w:val="none" w:sz="0" w:space="0" w:color="auto"/>
            <w:left w:val="none" w:sz="0" w:space="0" w:color="auto"/>
            <w:bottom w:val="none" w:sz="0" w:space="0" w:color="auto"/>
            <w:right w:val="none" w:sz="0" w:space="0" w:color="auto"/>
          </w:divBdr>
        </w:div>
        <w:div w:id="573202709">
          <w:marLeft w:val="0"/>
          <w:marRight w:val="0"/>
          <w:marTop w:val="0"/>
          <w:marBottom w:val="0"/>
          <w:divBdr>
            <w:top w:val="none" w:sz="0" w:space="0" w:color="auto"/>
            <w:left w:val="none" w:sz="0" w:space="0" w:color="auto"/>
            <w:bottom w:val="none" w:sz="0" w:space="0" w:color="auto"/>
            <w:right w:val="none" w:sz="0" w:space="0" w:color="auto"/>
          </w:divBdr>
        </w:div>
        <w:div w:id="60100516">
          <w:marLeft w:val="0"/>
          <w:marRight w:val="0"/>
          <w:marTop w:val="0"/>
          <w:marBottom w:val="0"/>
          <w:divBdr>
            <w:top w:val="none" w:sz="0" w:space="0" w:color="auto"/>
            <w:left w:val="none" w:sz="0" w:space="0" w:color="auto"/>
            <w:bottom w:val="none" w:sz="0" w:space="0" w:color="auto"/>
            <w:right w:val="none" w:sz="0" w:space="0" w:color="auto"/>
          </w:divBdr>
        </w:div>
        <w:div w:id="456946424">
          <w:marLeft w:val="0"/>
          <w:marRight w:val="0"/>
          <w:marTop w:val="0"/>
          <w:marBottom w:val="0"/>
          <w:divBdr>
            <w:top w:val="none" w:sz="0" w:space="0" w:color="auto"/>
            <w:left w:val="none" w:sz="0" w:space="0" w:color="auto"/>
            <w:bottom w:val="none" w:sz="0" w:space="0" w:color="auto"/>
            <w:right w:val="none" w:sz="0" w:space="0" w:color="auto"/>
          </w:divBdr>
        </w:div>
        <w:div w:id="753480638">
          <w:marLeft w:val="0"/>
          <w:marRight w:val="0"/>
          <w:marTop w:val="0"/>
          <w:marBottom w:val="0"/>
          <w:divBdr>
            <w:top w:val="none" w:sz="0" w:space="0" w:color="auto"/>
            <w:left w:val="none" w:sz="0" w:space="0" w:color="auto"/>
            <w:bottom w:val="none" w:sz="0" w:space="0" w:color="auto"/>
            <w:right w:val="none" w:sz="0" w:space="0" w:color="auto"/>
          </w:divBdr>
        </w:div>
        <w:div w:id="297300278">
          <w:marLeft w:val="0"/>
          <w:marRight w:val="0"/>
          <w:marTop w:val="0"/>
          <w:marBottom w:val="0"/>
          <w:divBdr>
            <w:top w:val="none" w:sz="0" w:space="0" w:color="auto"/>
            <w:left w:val="none" w:sz="0" w:space="0" w:color="auto"/>
            <w:bottom w:val="none" w:sz="0" w:space="0" w:color="auto"/>
            <w:right w:val="none" w:sz="0" w:space="0" w:color="auto"/>
          </w:divBdr>
        </w:div>
        <w:div w:id="1063406330">
          <w:marLeft w:val="0"/>
          <w:marRight w:val="0"/>
          <w:marTop w:val="0"/>
          <w:marBottom w:val="0"/>
          <w:divBdr>
            <w:top w:val="none" w:sz="0" w:space="0" w:color="auto"/>
            <w:left w:val="none" w:sz="0" w:space="0" w:color="auto"/>
            <w:bottom w:val="none" w:sz="0" w:space="0" w:color="auto"/>
            <w:right w:val="none" w:sz="0" w:space="0" w:color="auto"/>
          </w:divBdr>
        </w:div>
        <w:div w:id="1729112796">
          <w:marLeft w:val="0"/>
          <w:marRight w:val="0"/>
          <w:marTop w:val="0"/>
          <w:marBottom w:val="0"/>
          <w:divBdr>
            <w:top w:val="none" w:sz="0" w:space="0" w:color="auto"/>
            <w:left w:val="none" w:sz="0" w:space="0" w:color="auto"/>
            <w:bottom w:val="none" w:sz="0" w:space="0" w:color="auto"/>
            <w:right w:val="none" w:sz="0" w:space="0" w:color="auto"/>
          </w:divBdr>
        </w:div>
        <w:div w:id="1066682017">
          <w:marLeft w:val="0"/>
          <w:marRight w:val="0"/>
          <w:marTop w:val="0"/>
          <w:marBottom w:val="0"/>
          <w:divBdr>
            <w:top w:val="none" w:sz="0" w:space="0" w:color="auto"/>
            <w:left w:val="none" w:sz="0" w:space="0" w:color="auto"/>
            <w:bottom w:val="none" w:sz="0" w:space="0" w:color="auto"/>
            <w:right w:val="none" w:sz="0" w:space="0" w:color="auto"/>
          </w:divBdr>
        </w:div>
      </w:divsChild>
    </w:div>
    <w:div w:id="424573743">
      <w:bodyDiv w:val="1"/>
      <w:marLeft w:val="0"/>
      <w:marRight w:val="0"/>
      <w:marTop w:val="0"/>
      <w:marBottom w:val="0"/>
      <w:divBdr>
        <w:top w:val="none" w:sz="0" w:space="0" w:color="auto"/>
        <w:left w:val="none" w:sz="0" w:space="0" w:color="auto"/>
        <w:bottom w:val="none" w:sz="0" w:space="0" w:color="auto"/>
        <w:right w:val="none" w:sz="0" w:space="0" w:color="auto"/>
      </w:divBdr>
    </w:div>
    <w:div w:id="435709022">
      <w:bodyDiv w:val="1"/>
      <w:marLeft w:val="0"/>
      <w:marRight w:val="0"/>
      <w:marTop w:val="0"/>
      <w:marBottom w:val="0"/>
      <w:divBdr>
        <w:top w:val="none" w:sz="0" w:space="0" w:color="auto"/>
        <w:left w:val="none" w:sz="0" w:space="0" w:color="auto"/>
        <w:bottom w:val="none" w:sz="0" w:space="0" w:color="auto"/>
        <w:right w:val="none" w:sz="0" w:space="0" w:color="auto"/>
      </w:divBdr>
    </w:div>
    <w:div w:id="452021862">
      <w:bodyDiv w:val="1"/>
      <w:marLeft w:val="0"/>
      <w:marRight w:val="0"/>
      <w:marTop w:val="0"/>
      <w:marBottom w:val="0"/>
      <w:divBdr>
        <w:top w:val="none" w:sz="0" w:space="0" w:color="auto"/>
        <w:left w:val="none" w:sz="0" w:space="0" w:color="auto"/>
        <w:bottom w:val="none" w:sz="0" w:space="0" w:color="auto"/>
        <w:right w:val="none" w:sz="0" w:space="0" w:color="auto"/>
      </w:divBdr>
    </w:div>
    <w:div w:id="508643731">
      <w:bodyDiv w:val="1"/>
      <w:marLeft w:val="0"/>
      <w:marRight w:val="0"/>
      <w:marTop w:val="0"/>
      <w:marBottom w:val="0"/>
      <w:divBdr>
        <w:top w:val="none" w:sz="0" w:space="0" w:color="auto"/>
        <w:left w:val="none" w:sz="0" w:space="0" w:color="auto"/>
        <w:bottom w:val="none" w:sz="0" w:space="0" w:color="auto"/>
        <w:right w:val="none" w:sz="0" w:space="0" w:color="auto"/>
      </w:divBdr>
      <w:divsChild>
        <w:div w:id="773940819">
          <w:marLeft w:val="0"/>
          <w:marRight w:val="0"/>
          <w:marTop w:val="0"/>
          <w:marBottom w:val="0"/>
          <w:divBdr>
            <w:top w:val="none" w:sz="0" w:space="0" w:color="auto"/>
            <w:left w:val="none" w:sz="0" w:space="0" w:color="auto"/>
            <w:bottom w:val="none" w:sz="0" w:space="0" w:color="auto"/>
            <w:right w:val="none" w:sz="0" w:space="0" w:color="auto"/>
          </w:divBdr>
          <w:divsChild>
            <w:div w:id="1077245594">
              <w:marLeft w:val="0"/>
              <w:marRight w:val="0"/>
              <w:marTop w:val="0"/>
              <w:marBottom w:val="0"/>
              <w:divBdr>
                <w:top w:val="none" w:sz="0" w:space="0" w:color="auto"/>
                <w:left w:val="none" w:sz="0" w:space="0" w:color="auto"/>
                <w:bottom w:val="none" w:sz="0" w:space="0" w:color="auto"/>
                <w:right w:val="none" w:sz="0" w:space="0" w:color="auto"/>
              </w:divBdr>
              <w:divsChild>
                <w:div w:id="16130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54314">
      <w:bodyDiv w:val="1"/>
      <w:marLeft w:val="0"/>
      <w:marRight w:val="0"/>
      <w:marTop w:val="0"/>
      <w:marBottom w:val="0"/>
      <w:divBdr>
        <w:top w:val="none" w:sz="0" w:space="0" w:color="auto"/>
        <w:left w:val="none" w:sz="0" w:space="0" w:color="auto"/>
        <w:bottom w:val="none" w:sz="0" w:space="0" w:color="auto"/>
        <w:right w:val="none" w:sz="0" w:space="0" w:color="auto"/>
      </w:divBdr>
      <w:divsChild>
        <w:div w:id="286590977">
          <w:marLeft w:val="0"/>
          <w:marRight w:val="0"/>
          <w:marTop w:val="0"/>
          <w:marBottom w:val="0"/>
          <w:divBdr>
            <w:top w:val="none" w:sz="0" w:space="0" w:color="auto"/>
            <w:left w:val="none" w:sz="0" w:space="0" w:color="auto"/>
            <w:bottom w:val="none" w:sz="0" w:space="0" w:color="auto"/>
            <w:right w:val="none" w:sz="0" w:space="0" w:color="auto"/>
          </w:divBdr>
          <w:divsChild>
            <w:div w:id="805897080">
              <w:marLeft w:val="0"/>
              <w:marRight w:val="0"/>
              <w:marTop w:val="0"/>
              <w:marBottom w:val="0"/>
              <w:divBdr>
                <w:top w:val="none" w:sz="0" w:space="0" w:color="auto"/>
                <w:left w:val="none" w:sz="0" w:space="0" w:color="auto"/>
                <w:bottom w:val="none" w:sz="0" w:space="0" w:color="auto"/>
                <w:right w:val="none" w:sz="0" w:space="0" w:color="auto"/>
              </w:divBdr>
              <w:divsChild>
                <w:div w:id="14258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25693">
      <w:bodyDiv w:val="1"/>
      <w:marLeft w:val="0"/>
      <w:marRight w:val="0"/>
      <w:marTop w:val="0"/>
      <w:marBottom w:val="0"/>
      <w:divBdr>
        <w:top w:val="none" w:sz="0" w:space="0" w:color="auto"/>
        <w:left w:val="none" w:sz="0" w:space="0" w:color="auto"/>
        <w:bottom w:val="none" w:sz="0" w:space="0" w:color="auto"/>
        <w:right w:val="none" w:sz="0" w:space="0" w:color="auto"/>
      </w:divBdr>
      <w:divsChild>
        <w:div w:id="2069257518">
          <w:marLeft w:val="0"/>
          <w:marRight w:val="0"/>
          <w:marTop w:val="0"/>
          <w:marBottom w:val="0"/>
          <w:divBdr>
            <w:top w:val="none" w:sz="0" w:space="0" w:color="auto"/>
            <w:left w:val="none" w:sz="0" w:space="0" w:color="auto"/>
            <w:bottom w:val="none" w:sz="0" w:space="0" w:color="auto"/>
            <w:right w:val="none" w:sz="0" w:space="0" w:color="auto"/>
          </w:divBdr>
        </w:div>
        <w:div w:id="1671131133">
          <w:marLeft w:val="0"/>
          <w:marRight w:val="0"/>
          <w:marTop w:val="0"/>
          <w:marBottom w:val="0"/>
          <w:divBdr>
            <w:top w:val="none" w:sz="0" w:space="0" w:color="auto"/>
            <w:left w:val="none" w:sz="0" w:space="0" w:color="auto"/>
            <w:bottom w:val="none" w:sz="0" w:space="0" w:color="auto"/>
            <w:right w:val="none" w:sz="0" w:space="0" w:color="auto"/>
          </w:divBdr>
        </w:div>
        <w:div w:id="1456412484">
          <w:marLeft w:val="0"/>
          <w:marRight w:val="0"/>
          <w:marTop w:val="0"/>
          <w:marBottom w:val="0"/>
          <w:divBdr>
            <w:top w:val="none" w:sz="0" w:space="0" w:color="auto"/>
            <w:left w:val="none" w:sz="0" w:space="0" w:color="auto"/>
            <w:bottom w:val="none" w:sz="0" w:space="0" w:color="auto"/>
            <w:right w:val="none" w:sz="0" w:space="0" w:color="auto"/>
          </w:divBdr>
        </w:div>
        <w:div w:id="628701502">
          <w:marLeft w:val="0"/>
          <w:marRight w:val="0"/>
          <w:marTop w:val="0"/>
          <w:marBottom w:val="0"/>
          <w:divBdr>
            <w:top w:val="none" w:sz="0" w:space="0" w:color="auto"/>
            <w:left w:val="none" w:sz="0" w:space="0" w:color="auto"/>
            <w:bottom w:val="none" w:sz="0" w:space="0" w:color="auto"/>
            <w:right w:val="none" w:sz="0" w:space="0" w:color="auto"/>
          </w:divBdr>
        </w:div>
        <w:div w:id="515922058">
          <w:marLeft w:val="0"/>
          <w:marRight w:val="0"/>
          <w:marTop w:val="0"/>
          <w:marBottom w:val="0"/>
          <w:divBdr>
            <w:top w:val="none" w:sz="0" w:space="0" w:color="auto"/>
            <w:left w:val="none" w:sz="0" w:space="0" w:color="auto"/>
            <w:bottom w:val="none" w:sz="0" w:space="0" w:color="auto"/>
            <w:right w:val="none" w:sz="0" w:space="0" w:color="auto"/>
          </w:divBdr>
        </w:div>
        <w:div w:id="1319306526">
          <w:marLeft w:val="0"/>
          <w:marRight w:val="0"/>
          <w:marTop w:val="0"/>
          <w:marBottom w:val="0"/>
          <w:divBdr>
            <w:top w:val="none" w:sz="0" w:space="0" w:color="auto"/>
            <w:left w:val="none" w:sz="0" w:space="0" w:color="auto"/>
            <w:bottom w:val="none" w:sz="0" w:space="0" w:color="auto"/>
            <w:right w:val="none" w:sz="0" w:space="0" w:color="auto"/>
          </w:divBdr>
        </w:div>
        <w:div w:id="1737630008">
          <w:marLeft w:val="0"/>
          <w:marRight w:val="0"/>
          <w:marTop w:val="0"/>
          <w:marBottom w:val="0"/>
          <w:divBdr>
            <w:top w:val="none" w:sz="0" w:space="0" w:color="auto"/>
            <w:left w:val="none" w:sz="0" w:space="0" w:color="auto"/>
            <w:bottom w:val="none" w:sz="0" w:space="0" w:color="auto"/>
            <w:right w:val="none" w:sz="0" w:space="0" w:color="auto"/>
          </w:divBdr>
        </w:div>
        <w:div w:id="9375320">
          <w:marLeft w:val="0"/>
          <w:marRight w:val="0"/>
          <w:marTop w:val="0"/>
          <w:marBottom w:val="0"/>
          <w:divBdr>
            <w:top w:val="none" w:sz="0" w:space="0" w:color="auto"/>
            <w:left w:val="none" w:sz="0" w:space="0" w:color="auto"/>
            <w:bottom w:val="none" w:sz="0" w:space="0" w:color="auto"/>
            <w:right w:val="none" w:sz="0" w:space="0" w:color="auto"/>
          </w:divBdr>
        </w:div>
        <w:div w:id="1200699291">
          <w:marLeft w:val="0"/>
          <w:marRight w:val="0"/>
          <w:marTop w:val="0"/>
          <w:marBottom w:val="0"/>
          <w:divBdr>
            <w:top w:val="none" w:sz="0" w:space="0" w:color="auto"/>
            <w:left w:val="none" w:sz="0" w:space="0" w:color="auto"/>
            <w:bottom w:val="none" w:sz="0" w:space="0" w:color="auto"/>
            <w:right w:val="none" w:sz="0" w:space="0" w:color="auto"/>
          </w:divBdr>
        </w:div>
        <w:div w:id="1244528745">
          <w:marLeft w:val="0"/>
          <w:marRight w:val="0"/>
          <w:marTop w:val="0"/>
          <w:marBottom w:val="0"/>
          <w:divBdr>
            <w:top w:val="none" w:sz="0" w:space="0" w:color="auto"/>
            <w:left w:val="none" w:sz="0" w:space="0" w:color="auto"/>
            <w:bottom w:val="none" w:sz="0" w:space="0" w:color="auto"/>
            <w:right w:val="none" w:sz="0" w:space="0" w:color="auto"/>
          </w:divBdr>
        </w:div>
        <w:div w:id="1227032686">
          <w:marLeft w:val="0"/>
          <w:marRight w:val="0"/>
          <w:marTop w:val="0"/>
          <w:marBottom w:val="0"/>
          <w:divBdr>
            <w:top w:val="none" w:sz="0" w:space="0" w:color="auto"/>
            <w:left w:val="none" w:sz="0" w:space="0" w:color="auto"/>
            <w:bottom w:val="none" w:sz="0" w:space="0" w:color="auto"/>
            <w:right w:val="none" w:sz="0" w:space="0" w:color="auto"/>
          </w:divBdr>
        </w:div>
        <w:div w:id="1629240326">
          <w:marLeft w:val="0"/>
          <w:marRight w:val="0"/>
          <w:marTop w:val="0"/>
          <w:marBottom w:val="0"/>
          <w:divBdr>
            <w:top w:val="none" w:sz="0" w:space="0" w:color="auto"/>
            <w:left w:val="none" w:sz="0" w:space="0" w:color="auto"/>
            <w:bottom w:val="none" w:sz="0" w:space="0" w:color="auto"/>
            <w:right w:val="none" w:sz="0" w:space="0" w:color="auto"/>
          </w:divBdr>
        </w:div>
        <w:div w:id="1451047457">
          <w:marLeft w:val="0"/>
          <w:marRight w:val="0"/>
          <w:marTop w:val="0"/>
          <w:marBottom w:val="0"/>
          <w:divBdr>
            <w:top w:val="none" w:sz="0" w:space="0" w:color="auto"/>
            <w:left w:val="none" w:sz="0" w:space="0" w:color="auto"/>
            <w:bottom w:val="none" w:sz="0" w:space="0" w:color="auto"/>
            <w:right w:val="none" w:sz="0" w:space="0" w:color="auto"/>
          </w:divBdr>
        </w:div>
        <w:div w:id="800155592">
          <w:marLeft w:val="0"/>
          <w:marRight w:val="0"/>
          <w:marTop w:val="0"/>
          <w:marBottom w:val="0"/>
          <w:divBdr>
            <w:top w:val="none" w:sz="0" w:space="0" w:color="auto"/>
            <w:left w:val="none" w:sz="0" w:space="0" w:color="auto"/>
            <w:bottom w:val="none" w:sz="0" w:space="0" w:color="auto"/>
            <w:right w:val="none" w:sz="0" w:space="0" w:color="auto"/>
          </w:divBdr>
        </w:div>
        <w:div w:id="143012667">
          <w:marLeft w:val="0"/>
          <w:marRight w:val="0"/>
          <w:marTop w:val="0"/>
          <w:marBottom w:val="0"/>
          <w:divBdr>
            <w:top w:val="none" w:sz="0" w:space="0" w:color="auto"/>
            <w:left w:val="none" w:sz="0" w:space="0" w:color="auto"/>
            <w:bottom w:val="none" w:sz="0" w:space="0" w:color="auto"/>
            <w:right w:val="none" w:sz="0" w:space="0" w:color="auto"/>
          </w:divBdr>
        </w:div>
        <w:div w:id="1764255848">
          <w:marLeft w:val="0"/>
          <w:marRight w:val="0"/>
          <w:marTop w:val="0"/>
          <w:marBottom w:val="0"/>
          <w:divBdr>
            <w:top w:val="none" w:sz="0" w:space="0" w:color="auto"/>
            <w:left w:val="none" w:sz="0" w:space="0" w:color="auto"/>
            <w:bottom w:val="none" w:sz="0" w:space="0" w:color="auto"/>
            <w:right w:val="none" w:sz="0" w:space="0" w:color="auto"/>
          </w:divBdr>
        </w:div>
        <w:div w:id="373042242">
          <w:marLeft w:val="0"/>
          <w:marRight w:val="0"/>
          <w:marTop w:val="0"/>
          <w:marBottom w:val="0"/>
          <w:divBdr>
            <w:top w:val="none" w:sz="0" w:space="0" w:color="auto"/>
            <w:left w:val="none" w:sz="0" w:space="0" w:color="auto"/>
            <w:bottom w:val="none" w:sz="0" w:space="0" w:color="auto"/>
            <w:right w:val="none" w:sz="0" w:space="0" w:color="auto"/>
          </w:divBdr>
        </w:div>
        <w:div w:id="50347641">
          <w:marLeft w:val="0"/>
          <w:marRight w:val="0"/>
          <w:marTop w:val="0"/>
          <w:marBottom w:val="0"/>
          <w:divBdr>
            <w:top w:val="none" w:sz="0" w:space="0" w:color="auto"/>
            <w:left w:val="none" w:sz="0" w:space="0" w:color="auto"/>
            <w:bottom w:val="none" w:sz="0" w:space="0" w:color="auto"/>
            <w:right w:val="none" w:sz="0" w:space="0" w:color="auto"/>
          </w:divBdr>
        </w:div>
        <w:div w:id="1235235612">
          <w:marLeft w:val="0"/>
          <w:marRight w:val="0"/>
          <w:marTop w:val="0"/>
          <w:marBottom w:val="0"/>
          <w:divBdr>
            <w:top w:val="none" w:sz="0" w:space="0" w:color="auto"/>
            <w:left w:val="none" w:sz="0" w:space="0" w:color="auto"/>
            <w:bottom w:val="none" w:sz="0" w:space="0" w:color="auto"/>
            <w:right w:val="none" w:sz="0" w:space="0" w:color="auto"/>
          </w:divBdr>
        </w:div>
        <w:div w:id="1651015046">
          <w:marLeft w:val="0"/>
          <w:marRight w:val="0"/>
          <w:marTop w:val="0"/>
          <w:marBottom w:val="0"/>
          <w:divBdr>
            <w:top w:val="none" w:sz="0" w:space="0" w:color="auto"/>
            <w:left w:val="none" w:sz="0" w:space="0" w:color="auto"/>
            <w:bottom w:val="none" w:sz="0" w:space="0" w:color="auto"/>
            <w:right w:val="none" w:sz="0" w:space="0" w:color="auto"/>
          </w:divBdr>
        </w:div>
        <w:div w:id="893126765">
          <w:marLeft w:val="0"/>
          <w:marRight w:val="0"/>
          <w:marTop w:val="0"/>
          <w:marBottom w:val="0"/>
          <w:divBdr>
            <w:top w:val="none" w:sz="0" w:space="0" w:color="auto"/>
            <w:left w:val="none" w:sz="0" w:space="0" w:color="auto"/>
            <w:bottom w:val="none" w:sz="0" w:space="0" w:color="auto"/>
            <w:right w:val="none" w:sz="0" w:space="0" w:color="auto"/>
          </w:divBdr>
        </w:div>
        <w:div w:id="959381986">
          <w:marLeft w:val="0"/>
          <w:marRight w:val="0"/>
          <w:marTop w:val="0"/>
          <w:marBottom w:val="0"/>
          <w:divBdr>
            <w:top w:val="none" w:sz="0" w:space="0" w:color="auto"/>
            <w:left w:val="none" w:sz="0" w:space="0" w:color="auto"/>
            <w:bottom w:val="none" w:sz="0" w:space="0" w:color="auto"/>
            <w:right w:val="none" w:sz="0" w:space="0" w:color="auto"/>
          </w:divBdr>
        </w:div>
        <w:div w:id="889615166">
          <w:marLeft w:val="0"/>
          <w:marRight w:val="0"/>
          <w:marTop w:val="0"/>
          <w:marBottom w:val="0"/>
          <w:divBdr>
            <w:top w:val="none" w:sz="0" w:space="0" w:color="auto"/>
            <w:left w:val="none" w:sz="0" w:space="0" w:color="auto"/>
            <w:bottom w:val="none" w:sz="0" w:space="0" w:color="auto"/>
            <w:right w:val="none" w:sz="0" w:space="0" w:color="auto"/>
          </w:divBdr>
        </w:div>
        <w:div w:id="1197692473">
          <w:marLeft w:val="0"/>
          <w:marRight w:val="0"/>
          <w:marTop w:val="0"/>
          <w:marBottom w:val="0"/>
          <w:divBdr>
            <w:top w:val="none" w:sz="0" w:space="0" w:color="auto"/>
            <w:left w:val="none" w:sz="0" w:space="0" w:color="auto"/>
            <w:bottom w:val="none" w:sz="0" w:space="0" w:color="auto"/>
            <w:right w:val="none" w:sz="0" w:space="0" w:color="auto"/>
          </w:divBdr>
        </w:div>
        <w:div w:id="1481967249">
          <w:marLeft w:val="0"/>
          <w:marRight w:val="0"/>
          <w:marTop w:val="0"/>
          <w:marBottom w:val="0"/>
          <w:divBdr>
            <w:top w:val="none" w:sz="0" w:space="0" w:color="auto"/>
            <w:left w:val="none" w:sz="0" w:space="0" w:color="auto"/>
            <w:bottom w:val="none" w:sz="0" w:space="0" w:color="auto"/>
            <w:right w:val="none" w:sz="0" w:space="0" w:color="auto"/>
          </w:divBdr>
        </w:div>
        <w:div w:id="1769808798">
          <w:marLeft w:val="0"/>
          <w:marRight w:val="0"/>
          <w:marTop w:val="0"/>
          <w:marBottom w:val="0"/>
          <w:divBdr>
            <w:top w:val="none" w:sz="0" w:space="0" w:color="auto"/>
            <w:left w:val="none" w:sz="0" w:space="0" w:color="auto"/>
            <w:bottom w:val="none" w:sz="0" w:space="0" w:color="auto"/>
            <w:right w:val="none" w:sz="0" w:space="0" w:color="auto"/>
          </w:divBdr>
        </w:div>
        <w:div w:id="1939827716">
          <w:marLeft w:val="0"/>
          <w:marRight w:val="0"/>
          <w:marTop w:val="0"/>
          <w:marBottom w:val="0"/>
          <w:divBdr>
            <w:top w:val="none" w:sz="0" w:space="0" w:color="auto"/>
            <w:left w:val="none" w:sz="0" w:space="0" w:color="auto"/>
            <w:bottom w:val="none" w:sz="0" w:space="0" w:color="auto"/>
            <w:right w:val="none" w:sz="0" w:space="0" w:color="auto"/>
          </w:divBdr>
        </w:div>
        <w:div w:id="134495951">
          <w:marLeft w:val="0"/>
          <w:marRight w:val="0"/>
          <w:marTop w:val="0"/>
          <w:marBottom w:val="0"/>
          <w:divBdr>
            <w:top w:val="none" w:sz="0" w:space="0" w:color="auto"/>
            <w:left w:val="none" w:sz="0" w:space="0" w:color="auto"/>
            <w:bottom w:val="none" w:sz="0" w:space="0" w:color="auto"/>
            <w:right w:val="none" w:sz="0" w:space="0" w:color="auto"/>
          </w:divBdr>
        </w:div>
      </w:divsChild>
    </w:div>
    <w:div w:id="678385810">
      <w:bodyDiv w:val="1"/>
      <w:marLeft w:val="0"/>
      <w:marRight w:val="0"/>
      <w:marTop w:val="0"/>
      <w:marBottom w:val="0"/>
      <w:divBdr>
        <w:top w:val="none" w:sz="0" w:space="0" w:color="auto"/>
        <w:left w:val="none" w:sz="0" w:space="0" w:color="auto"/>
        <w:bottom w:val="none" w:sz="0" w:space="0" w:color="auto"/>
        <w:right w:val="none" w:sz="0" w:space="0" w:color="auto"/>
      </w:divBdr>
      <w:divsChild>
        <w:div w:id="963391452">
          <w:marLeft w:val="0"/>
          <w:marRight w:val="0"/>
          <w:marTop w:val="0"/>
          <w:marBottom w:val="0"/>
          <w:divBdr>
            <w:top w:val="none" w:sz="0" w:space="0" w:color="auto"/>
            <w:left w:val="none" w:sz="0" w:space="0" w:color="auto"/>
            <w:bottom w:val="none" w:sz="0" w:space="0" w:color="auto"/>
            <w:right w:val="none" w:sz="0" w:space="0" w:color="auto"/>
          </w:divBdr>
          <w:divsChild>
            <w:div w:id="579291680">
              <w:marLeft w:val="0"/>
              <w:marRight w:val="0"/>
              <w:marTop w:val="0"/>
              <w:marBottom w:val="0"/>
              <w:divBdr>
                <w:top w:val="none" w:sz="0" w:space="0" w:color="auto"/>
                <w:left w:val="none" w:sz="0" w:space="0" w:color="auto"/>
                <w:bottom w:val="none" w:sz="0" w:space="0" w:color="auto"/>
                <w:right w:val="none" w:sz="0" w:space="0" w:color="auto"/>
              </w:divBdr>
              <w:divsChild>
                <w:div w:id="139273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5454">
      <w:bodyDiv w:val="1"/>
      <w:marLeft w:val="0"/>
      <w:marRight w:val="0"/>
      <w:marTop w:val="0"/>
      <w:marBottom w:val="0"/>
      <w:divBdr>
        <w:top w:val="none" w:sz="0" w:space="0" w:color="auto"/>
        <w:left w:val="none" w:sz="0" w:space="0" w:color="auto"/>
        <w:bottom w:val="none" w:sz="0" w:space="0" w:color="auto"/>
        <w:right w:val="none" w:sz="0" w:space="0" w:color="auto"/>
      </w:divBdr>
      <w:divsChild>
        <w:div w:id="900412044">
          <w:marLeft w:val="0"/>
          <w:marRight w:val="0"/>
          <w:marTop w:val="0"/>
          <w:marBottom w:val="0"/>
          <w:divBdr>
            <w:top w:val="none" w:sz="0" w:space="0" w:color="auto"/>
            <w:left w:val="none" w:sz="0" w:space="0" w:color="auto"/>
            <w:bottom w:val="none" w:sz="0" w:space="0" w:color="auto"/>
            <w:right w:val="none" w:sz="0" w:space="0" w:color="auto"/>
          </w:divBdr>
          <w:divsChild>
            <w:div w:id="582836582">
              <w:marLeft w:val="0"/>
              <w:marRight w:val="0"/>
              <w:marTop w:val="0"/>
              <w:marBottom w:val="0"/>
              <w:divBdr>
                <w:top w:val="none" w:sz="0" w:space="0" w:color="auto"/>
                <w:left w:val="none" w:sz="0" w:space="0" w:color="auto"/>
                <w:bottom w:val="none" w:sz="0" w:space="0" w:color="auto"/>
                <w:right w:val="none" w:sz="0" w:space="0" w:color="auto"/>
              </w:divBdr>
              <w:divsChild>
                <w:div w:id="87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992">
      <w:bodyDiv w:val="1"/>
      <w:marLeft w:val="0"/>
      <w:marRight w:val="0"/>
      <w:marTop w:val="0"/>
      <w:marBottom w:val="0"/>
      <w:divBdr>
        <w:top w:val="none" w:sz="0" w:space="0" w:color="auto"/>
        <w:left w:val="none" w:sz="0" w:space="0" w:color="auto"/>
        <w:bottom w:val="none" w:sz="0" w:space="0" w:color="auto"/>
        <w:right w:val="none" w:sz="0" w:space="0" w:color="auto"/>
      </w:divBdr>
      <w:divsChild>
        <w:div w:id="861552743">
          <w:marLeft w:val="0"/>
          <w:marRight w:val="0"/>
          <w:marTop w:val="0"/>
          <w:marBottom w:val="0"/>
          <w:divBdr>
            <w:top w:val="none" w:sz="0" w:space="0" w:color="auto"/>
            <w:left w:val="none" w:sz="0" w:space="0" w:color="auto"/>
            <w:bottom w:val="none" w:sz="0" w:space="0" w:color="auto"/>
            <w:right w:val="none" w:sz="0" w:space="0" w:color="auto"/>
          </w:divBdr>
        </w:div>
        <w:div w:id="1508011897">
          <w:marLeft w:val="0"/>
          <w:marRight w:val="0"/>
          <w:marTop w:val="0"/>
          <w:marBottom w:val="0"/>
          <w:divBdr>
            <w:top w:val="none" w:sz="0" w:space="0" w:color="auto"/>
            <w:left w:val="none" w:sz="0" w:space="0" w:color="auto"/>
            <w:bottom w:val="none" w:sz="0" w:space="0" w:color="auto"/>
            <w:right w:val="none" w:sz="0" w:space="0" w:color="auto"/>
          </w:divBdr>
        </w:div>
        <w:div w:id="645818128">
          <w:marLeft w:val="0"/>
          <w:marRight w:val="0"/>
          <w:marTop w:val="0"/>
          <w:marBottom w:val="0"/>
          <w:divBdr>
            <w:top w:val="none" w:sz="0" w:space="0" w:color="auto"/>
            <w:left w:val="none" w:sz="0" w:space="0" w:color="auto"/>
            <w:bottom w:val="none" w:sz="0" w:space="0" w:color="auto"/>
            <w:right w:val="none" w:sz="0" w:space="0" w:color="auto"/>
          </w:divBdr>
        </w:div>
        <w:div w:id="2140174583">
          <w:marLeft w:val="0"/>
          <w:marRight w:val="0"/>
          <w:marTop w:val="0"/>
          <w:marBottom w:val="0"/>
          <w:divBdr>
            <w:top w:val="none" w:sz="0" w:space="0" w:color="auto"/>
            <w:left w:val="none" w:sz="0" w:space="0" w:color="auto"/>
            <w:bottom w:val="none" w:sz="0" w:space="0" w:color="auto"/>
            <w:right w:val="none" w:sz="0" w:space="0" w:color="auto"/>
          </w:divBdr>
        </w:div>
        <w:div w:id="1438212793">
          <w:marLeft w:val="0"/>
          <w:marRight w:val="0"/>
          <w:marTop w:val="0"/>
          <w:marBottom w:val="0"/>
          <w:divBdr>
            <w:top w:val="none" w:sz="0" w:space="0" w:color="auto"/>
            <w:left w:val="none" w:sz="0" w:space="0" w:color="auto"/>
            <w:bottom w:val="none" w:sz="0" w:space="0" w:color="auto"/>
            <w:right w:val="none" w:sz="0" w:space="0" w:color="auto"/>
          </w:divBdr>
        </w:div>
        <w:div w:id="158428425">
          <w:marLeft w:val="0"/>
          <w:marRight w:val="0"/>
          <w:marTop w:val="0"/>
          <w:marBottom w:val="0"/>
          <w:divBdr>
            <w:top w:val="none" w:sz="0" w:space="0" w:color="auto"/>
            <w:left w:val="none" w:sz="0" w:space="0" w:color="auto"/>
            <w:bottom w:val="none" w:sz="0" w:space="0" w:color="auto"/>
            <w:right w:val="none" w:sz="0" w:space="0" w:color="auto"/>
          </w:divBdr>
        </w:div>
        <w:div w:id="184710832">
          <w:marLeft w:val="0"/>
          <w:marRight w:val="0"/>
          <w:marTop w:val="0"/>
          <w:marBottom w:val="0"/>
          <w:divBdr>
            <w:top w:val="none" w:sz="0" w:space="0" w:color="auto"/>
            <w:left w:val="none" w:sz="0" w:space="0" w:color="auto"/>
            <w:bottom w:val="none" w:sz="0" w:space="0" w:color="auto"/>
            <w:right w:val="none" w:sz="0" w:space="0" w:color="auto"/>
          </w:divBdr>
        </w:div>
        <w:div w:id="1693610030">
          <w:marLeft w:val="0"/>
          <w:marRight w:val="0"/>
          <w:marTop w:val="0"/>
          <w:marBottom w:val="0"/>
          <w:divBdr>
            <w:top w:val="none" w:sz="0" w:space="0" w:color="auto"/>
            <w:left w:val="none" w:sz="0" w:space="0" w:color="auto"/>
            <w:bottom w:val="none" w:sz="0" w:space="0" w:color="auto"/>
            <w:right w:val="none" w:sz="0" w:space="0" w:color="auto"/>
          </w:divBdr>
        </w:div>
        <w:div w:id="1259873546">
          <w:marLeft w:val="0"/>
          <w:marRight w:val="0"/>
          <w:marTop w:val="0"/>
          <w:marBottom w:val="0"/>
          <w:divBdr>
            <w:top w:val="none" w:sz="0" w:space="0" w:color="auto"/>
            <w:left w:val="none" w:sz="0" w:space="0" w:color="auto"/>
            <w:bottom w:val="none" w:sz="0" w:space="0" w:color="auto"/>
            <w:right w:val="none" w:sz="0" w:space="0" w:color="auto"/>
          </w:divBdr>
        </w:div>
        <w:div w:id="316693268">
          <w:marLeft w:val="0"/>
          <w:marRight w:val="0"/>
          <w:marTop w:val="0"/>
          <w:marBottom w:val="0"/>
          <w:divBdr>
            <w:top w:val="none" w:sz="0" w:space="0" w:color="auto"/>
            <w:left w:val="none" w:sz="0" w:space="0" w:color="auto"/>
            <w:bottom w:val="none" w:sz="0" w:space="0" w:color="auto"/>
            <w:right w:val="none" w:sz="0" w:space="0" w:color="auto"/>
          </w:divBdr>
        </w:div>
        <w:div w:id="1035156178">
          <w:marLeft w:val="0"/>
          <w:marRight w:val="0"/>
          <w:marTop w:val="0"/>
          <w:marBottom w:val="0"/>
          <w:divBdr>
            <w:top w:val="none" w:sz="0" w:space="0" w:color="auto"/>
            <w:left w:val="none" w:sz="0" w:space="0" w:color="auto"/>
            <w:bottom w:val="none" w:sz="0" w:space="0" w:color="auto"/>
            <w:right w:val="none" w:sz="0" w:space="0" w:color="auto"/>
          </w:divBdr>
        </w:div>
        <w:div w:id="392387258">
          <w:marLeft w:val="0"/>
          <w:marRight w:val="0"/>
          <w:marTop w:val="0"/>
          <w:marBottom w:val="0"/>
          <w:divBdr>
            <w:top w:val="none" w:sz="0" w:space="0" w:color="auto"/>
            <w:left w:val="none" w:sz="0" w:space="0" w:color="auto"/>
            <w:bottom w:val="none" w:sz="0" w:space="0" w:color="auto"/>
            <w:right w:val="none" w:sz="0" w:space="0" w:color="auto"/>
          </w:divBdr>
        </w:div>
        <w:div w:id="640036908">
          <w:marLeft w:val="0"/>
          <w:marRight w:val="0"/>
          <w:marTop w:val="0"/>
          <w:marBottom w:val="0"/>
          <w:divBdr>
            <w:top w:val="none" w:sz="0" w:space="0" w:color="auto"/>
            <w:left w:val="none" w:sz="0" w:space="0" w:color="auto"/>
            <w:bottom w:val="none" w:sz="0" w:space="0" w:color="auto"/>
            <w:right w:val="none" w:sz="0" w:space="0" w:color="auto"/>
          </w:divBdr>
        </w:div>
        <w:div w:id="589772720">
          <w:marLeft w:val="0"/>
          <w:marRight w:val="0"/>
          <w:marTop w:val="0"/>
          <w:marBottom w:val="0"/>
          <w:divBdr>
            <w:top w:val="none" w:sz="0" w:space="0" w:color="auto"/>
            <w:left w:val="none" w:sz="0" w:space="0" w:color="auto"/>
            <w:bottom w:val="none" w:sz="0" w:space="0" w:color="auto"/>
            <w:right w:val="none" w:sz="0" w:space="0" w:color="auto"/>
          </w:divBdr>
        </w:div>
        <w:div w:id="58528954">
          <w:marLeft w:val="0"/>
          <w:marRight w:val="0"/>
          <w:marTop w:val="0"/>
          <w:marBottom w:val="0"/>
          <w:divBdr>
            <w:top w:val="none" w:sz="0" w:space="0" w:color="auto"/>
            <w:left w:val="none" w:sz="0" w:space="0" w:color="auto"/>
            <w:bottom w:val="none" w:sz="0" w:space="0" w:color="auto"/>
            <w:right w:val="none" w:sz="0" w:space="0" w:color="auto"/>
          </w:divBdr>
        </w:div>
        <w:div w:id="845628934">
          <w:marLeft w:val="0"/>
          <w:marRight w:val="0"/>
          <w:marTop w:val="0"/>
          <w:marBottom w:val="0"/>
          <w:divBdr>
            <w:top w:val="none" w:sz="0" w:space="0" w:color="auto"/>
            <w:left w:val="none" w:sz="0" w:space="0" w:color="auto"/>
            <w:bottom w:val="none" w:sz="0" w:space="0" w:color="auto"/>
            <w:right w:val="none" w:sz="0" w:space="0" w:color="auto"/>
          </w:divBdr>
        </w:div>
        <w:div w:id="2098667834">
          <w:marLeft w:val="0"/>
          <w:marRight w:val="0"/>
          <w:marTop w:val="0"/>
          <w:marBottom w:val="0"/>
          <w:divBdr>
            <w:top w:val="none" w:sz="0" w:space="0" w:color="auto"/>
            <w:left w:val="none" w:sz="0" w:space="0" w:color="auto"/>
            <w:bottom w:val="none" w:sz="0" w:space="0" w:color="auto"/>
            <w:right w:val="none" w:sz="0" w:space="0" w:color="auto"/>
          </w:divBdr>
        </w:div>
        <w:div w:id="1374696255">
          <w:marLeft w:val="0"/>
          <w:marRight w:val="0"/>
          <w:marTop w:val="0"/>
          <w:marBottom w:val="0"/>
          <w:divBdr>
            <w:top w:val="none" w:sz="0" w:space="0" w:color="auto"/>
            <w:left w:val="none" w:sz="0" w:space="0" w:color="auto"/>
            <w:bottom w:val="none" w:sz="0" w:space="0" w:color="auto"/>
            <w:right w:val="none" w:sz="0" w:space="0" w:color="auto"/>
          </w:divBdr>
        </w:div>
        <w:div w:id="125633054">
          <w:marLeft w:val="0"/>
          <w:marRight w:val="0"/>
          <w:marTop w:val="0"/>
          <w:marBottom w:val="0"/>
          <w:divBdr>
            <w:top w:val="none" w:sz="0" w:space="0" w:color="auto"/>
            <w:left w:val="none" w:sz="0" w:space="0" w:color="auto"/>
            <w:bottom w:val="none" w:sz="0" w:space="0" w:color="auto"/>
            <w:right w:val="none" w:sz="0" w:space="0" w:color="auto"/>
          </w:divBdr>
        </w:div>
        <w:div w:id="1270623772">
          <w:marLeft w:val="0"/>
          <w:marRight w:val="0"/>
          <w:marTop w:val="0"/>
          <w:marBottom w:val="0"/>
          <w:divBdr>
            <w:top w:val="none" w:sz="0" w:space="0" w:color="auto"/>
            <w:left w:val="none" w:sz="0" w:space="0" w:color="auto"/>
            <w:bottom w:val="none" w:sz="0" w:space="0" w:color="auto"/>
            <w:right w:val="none" w:sz="0" w:space="0" w:color="auto"/>
          </w:divBdr>
        </w:div>
        <w:div w:id="113332842">
          <w:marLeft w:val="0"/>
          <w:marRight w:val="0"/>
          <w:marTop w:val="0"/>
          <w:marBottom w:val="0"/>
          <w:divBdr>
            <w:top w:val="none" w:sz="0" w:space="0" w:color="auto"/>
            <w:left w:val="none" w:sz="0" w:space="0" w:color="auto"/>
            <w:bottom w:val="none" w:sz="0" w:space="0" w:color="auto"/>
            <w:right w:val="none" w:sz="0" w:space="0" w:color="auto"/>
          </w:divBdr>
        </w:div>
        <w:div w:id="1118253566">
          <w:marLeft w:val="0"/>
          <w:marRight w:val="0"/>
          <w:marTop w:val="0"/>
          <w:marBottom w:val="0"/>
          <w:divBdr>
            <w:top w:val="none" w:sz="0" w:space="0" w:color="auto"/>
            <w:left w:val="none" w:sz="0" w:space="0" w:color="auto"/>
            <w:bottom w:val="none" w:sz="0" w:space="0" w:color="auto"/>
            <w:right w:val="none" w:sz="0" w:space="0" w:color="auto"/>
          </w:divBdr>
        </w:div>
        <w:div w:id="2073890319">
          <w:marLeft w:val="0"/>
          <w:marRight w:val="0"/>
          <w:marTop w:val="0"/>
          <w:marBottom w:val="0"/>
          <w:divBdr>
            <w:top w:val="none" w:sz="0" w:space="0" w:color="auto"/>
            <w:left w:val="none" w:sz="0" w:space="0" w:color="auto"/>
            <w:bottom w:val="none" w:sz="0" w:space="0" w:color="auto"/>
            <w:right w:val="none" w:sz="0" w:space="0" w:color="auto"/>
          </w:divBdr>
        </w:div>
        <w:div w:id="1859463084">
          <w:marLeft w:val="0"/>
          <w:marRight w:val="0"/>
          <w:marTop w:val="0"/>
          <w:marBottom w:val="0"/>
          <w:divBdr>
            <w:top w:val="none" w:sz="0" w:space="0" w:color="auto"/>
            <w:left w:val="none" w:sz="0" w:space="0" w:color="auto"/>
            <w:bottom w:val="none" w:sz="0" w:space="0" w:color="auto"/>
            <w:right w:val="none" w:sz="0" w:space="0" w:color="auto"/>
          </w:divBdr>
        </w:div>
        <w:div w:id="2143687179">
          <w:marLeft w:val="0"/>
          <w:marRight w:val="0"/>
          <w:marTop w:val="0"/>
          <w:marBottom w:val="0"/>
          <w:divBdr>
            <w:top w:val="none" w:sz="0" w:space="0" w:color="auto"/>
            <w:left w:val="none" w:sz="0" w:space="0" w:color="auto"/>
            <w:bottom w:val="none" w:sz="0" w:space="0" w:color="auto"/>
            <w:right w:val="none" w:sz="0" w:space="0" w:color="auto"/>
          </w:divBdr>
        </w:div>
        <w:div w:id="1347319297">
          <w:marLeft w:val="0"/>
          <w:marRight w:val="0"/>
          <w:marTop w:val="0"/>
          <w:marBottom w:val="0"/>
          <w:divBdr>
            <w:top w:val="none" w:sz="0" w:space="0" w:color="auto"/>
            <w:left w:val="none" w:sz="0" w:space="0" w:color="auto"/>
            <w:bottom w:val="none" w:sz="0" w:space="0" w:color="auto"/>
            <w:right w:val="none" w:sz="0" w:space="0" w:color="auto"/>
          </w:divBdr>
        </w:div>
        <w:div w:id="672223842">
          <w:marLeft w:val="0"/>
          <w:marRight w:val="0"/>
          <w:marTop w:val="0"/>
          <w:marBottom w:val="0"/>
          <w:divBdr>
            <w:top w:val="none" w:sz="0" w:space="0" w:color="auto"/>
            <w:left w:val="none" w:sz="0" w:space="0" w:color="auto"/>
            <w:bottom w:val="none" w:sz="0" w:space="0" w:color="auto"/>
            <w:right w:val="none" w:sz="0" w:space="0" w:color="auto"/>
          </w:divBdr>
        </w:div>
        <w:div w:id="154611233">
          <w:marLeft w:val="0"/>
          <w:marRight w:val="0"/>
          <w:marTop w:val="0"/>
          <w:marBottom w:val="0"/>
          <w:divBdr>
            <w:top w:val="none" w:sz="0" w:space="0" w:color="auto"/>
            <w:left w:val="none" w:sz="0" w:space="0" w:color="auto"/>
            <w:bottom w:val="none" w:sz="0" w:space="0" w:color="auto"/>
            <w:right w:val="none" w:sz="0" w:space="0" w:color="auto"/>
          </w:divBdr>
        </w:div>
      </w:divsChild>
    </w:div>
    <w:div w:id="798301343">
      <w:bodyDiv w:val="1"/>
      <w:marLeft w:val="0"/>
      <w:marRight w:val="0"/>
      <w:marTop w:val="0"/>
      <w:marBottom w:val="0"/>
      <w:divBdr>
        <w:top w:val="none" w:sz="0" w:space="0" w:color="auto"/>
        <w:left w:val="none" w:sz="0" w:space="0" w:color="auto"/>
        <w:bottom w:val="none" w:sz="0" w:space="0" w:color="auto"/>
        <w:right w:val="none" w:sz="0" w:space="0" w:color="auto"/>
      </w:divBdr>
      <w:divsChild>
        <w:div w:id="911737814">
          <w:marLeft w:val="0"/>
          <w:marRight w:val="0"/>
          <w:marTop w:val="0"/>
          <w:marBottom w:val="0"/>
          <w:divBdr>
            <w:top w:val="none" w:sz="0" w:space="0" w:color="auto"/>
            <w:left w:val="none" w:sz="0" w:space="0" w:color="auto"/>
            <w:bottom w:val="none" w:sz="0" w:space="0" w:color="auto"/>
            <w:right w:val="none" w:sz="0" w:space="0" w:color="auto"/>
          </w:divBdr>
          <w:divsChild>
            <w:div w:id="2123304382">
              <w:marLeft w:val="0"/>
              <w:marRight w:val="0"/>
              <w:marTop w:val="0"/>
              <w:marBottom w:val="0"/>
              <w:divBdr>
                <w:top w:val="none" w:sz="0" w:space="0" w:color="auto"/>
                <w:left w:val="none" w:sz="0" w:space="0" w:color="auto"/>
                <w:bottom w:val="none" w:sz="0" w:space="0" w:color="auto"/>
                <w:right w:val="none" w:sz="0" w:space="0" w:color="auto"/>
              </w:divBdr>
              <w:divsChild>
                <w:div w:id="20122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2728">
      <w:bodyDiv w:val="1"/>
      <w:marLeft w:val="0"/>
      <w:marRight w:val="0"/>
      <w:marTop w:val="0"/>
      <w:marBottom w:val="0"/>
      <w:divBdr>
        <w:top w:val="none" w:sz="0" w:space="0" w:color="auto"/>
        <w:left w:val="none" w:sz="0" w:space="0" w:color="auto"/>
        <w:bottom w:val="none" w:sz="0" w:space="0" w:color="auto"/>
        <w:right w:val="none" w:sz="0" w:space="0" w:color="auto"/>
      </w:divBdr>
      <w:divsChild>
        <w:div w:id="2076707027">
          <w:marLeft w:val="0"/>
          <w:marRight w:val="0"/>
          <w:marTop w:val="0"/>
          <w:marBottom w:val="0"/>
          <w:divBdr>
            <w:top w:val="none" w:sz="0" w:space="0" w:color="auto"/>
            <w:left w:val="none" w:sz="0" w:space="0" w:color="auto"/>
            <w:bottom w:val="none" w:sz="0" w:space="0" w:color="auto"/>
            <w:right w:val="none" w:sz="0" w:space="0" w:color="auto"/>
          </w:divBdr>
        </w:div>
        <w:div w:id="217715081">
          <w:marLeft w:val="0"/>
          <w:marRight w:val="0"/>
          <w:marTop w:val="0"/>
          <w:marBottom w:val="0"/>
          <w:divBdr>
            <w:top w:val="none" w:sz="0" w:space="0" w:color="auto"/>
            <w:left w:val="none" w:sz="0" w:space="0" w:color="auto"/>
            <w:bottom w:val="none" w:sz="0" w:space="0" w:color="auto"/>
            <w:right w:val="none" w:sz="0" w:space="0" w:color="auto"/>
          </w:divBdr>
        </w:div>
        <w:div w:id="1107118387">
          <w:marLeft w:val="0"/>
          <w:marRight w:val="0"/>
          <w:marTop w:val="0"/>
          <w:marBottom w:val="0"/>
          <w:divBdr>
            <w:top w:val="none" w:sz="0" w:space="0" w:color="auto"/>
            <w:left w:val="none" w:sz="0" w:space="0" w:color="auto"/>
            <w:bottom w:val="none" w:sz="0" w:space="0" w:color="auto"/>
            <w:right w:val="none" w:sz="0" w:space="0" w:color="auto"/>
          </w:divBdr>
        </w:div>
        <w:div w:id="1052001730">
          <w:marLeft w:val="0"/>
          <w:marRight w:val="0"/>
          <w:marTop w:val="0"/>
          <w:marBottom w:val="0"/>
          <w:divBdr>
            <w:top w:val="none" w:sz="0" w:space="0" w:color="auto"/>
            <w:left w:val="none" w:sz="0" w:space="0" w:color="auto"/>
            <w:bottom w:val="none" w:sz="0" w:space="0" w:color="auto"/>
            <w:right w:val="none" w:sz="0" w:space="0" w:color="auto"/>
          </w:divBdr>
        </w:div>
        <w:div w:id="766534813">
          <w:marLeft w:val="0"/>
          <w:marRight w:val="0"/>
          <w:marTop w:val="0"/>
          <w:marBottom w:val="0"/>
          <w:divBdr>
            <w:top w:val="none" w:sz="0" w:space="0" w:color="auto"/>
            <w:left w:val="none" w:sz="0" w:space="0" w:color="auto"/>
            <w:bottom w:val="none" w:sz="0" w:space="0" w:color="auto"/>
            <w:right w:val="none" w:sz="0" w:space="0" w:color="auto"/>
          </w:divBdr>
        </w:div>
        <w:div w:id="78643705">
          <w:marLeft w:val="0"/>
          <w:marRight w:val="0"/>
          <w:marTop w:val="0"/>
          <w:marBottom w:val="0"/>
          <w:divBdr>
            <w:top w:val="none" w:sz="0" w:space="0" w:color="auto"/>
            <w:left w:val="none" w:sz="0" w:space="0" w:color="auto"/>
            <w:bottom w:val="none" w:sz="0" w:space="0" w:color="auto"/>
            <w:right w:val="none" w:sz="0" w:space="0" w:color="auto"/>
          </w:divBdr>
        </w:div>
        <w:div w:id="887112108">
          <w:marLeft w:val="0"/>
          <w:marRight w:val="0"/>
          <w:marTop w:val="0"/>
          <w:marBottom w:val="0"/>
          <w:divBdr>
            <w:top w:val="none" w:sz="0" w:space="0" w:color="auto"/>
            <w:left w:val="none" w:sz="0" w:space="0" w:color="auto"/>
            <w:bottom w:val="none" w:sz="0" w:space="0" w:color="auto"/>
            <w:right w:val="none" w:sz="0" w:space="0" w:color="auto"/>
          </w:divBdr>
        </w:div>
        <w:div w:id="296961277">
          <w:marLeft w:val="0"/>
          <w:marRight w:val="0"/>
          <w:marTop w:val="0"/>
          <w:marBottom w:val="0"/>
          <w:divBdr>
            <w:top w:val="none" w:sz="0" w:space="0" w:color="auto"/>
            <w:left w:val="none" w:sz="0" w:space="0" w:color="auto"/>
            <w:bottom w:val="none" w:sz="0" w:space="0" w:color="auto"/>
            <w:right w:val="none" w:sz="0" w:space="0" w:color="auto"/>
          </w:divBdr>
        </w:div>
        <w:div w:id="710614891">
          <w:marLeft w:val="0"/>
          <w:marRight w:val="0"/>
          <w:marTop w:val="0"/>
          <w:marBottom w:val="0"/>
          <w:divBdr>
            <w:top w:val="none" w:sz="0" w:space="0" w:color="auto"/>
            <w:left w:val="none" w:sz="0" w:space="0" w:color="auto"/>
            <w:bottom w:val="none" w:sz="0" w:space="0" w:color="auto"/>
            <w:right w:val="none" w:sz="0" w:space="0" w:color="auto"/>
          </w:divBdr>
        </w:div>
        <w:div w:id="1775438347">
          <w:marLeft w:val="0"/>
          <w:marRight w:val="0"/>
          <w:marTop w:val="0"/>
          <w:marBottom w:val="0"/>
          <w:divBdr>
            <w:top w:val="none" w:sz="0" w:space="0" w:color="auto"/>
            <w:left w:val="none" w:sz="0" w:space="0" w:color="auto"/>
            <w:bottom w:val="none" w:sz="0" w:space="0" w:color="auto"/>
            <w:right w:val="none" w:sz="0" w:space="0" w:color="auto"/>
          </w:divBdr>
        </w:div>
        <w:div w:id="1258517632">
          <w:marLeft w:val="0"/>
          <w:marRight w:val="0"/>
          <w:marTop w:val="0"/>
          <w:marBottom w:val="0"/>
          <w:divBdr>
            <w:top w:val="none" w:sz="0" w:space="0" w:color="auto"/>
            <w:left w:val="none" w:sz="0" w:space="0" w:color="auto"/>
            <w:bottom w:val="none" w:sz="0" w:space="0" w:color="auto"/>
            <w:right w:val="none" w:sz="0" w:space="0" w:color="auto"/>
          </w:divBdr>
        </w:div>
        <w:div w:id="183591118">
          <w:marLeft w:val="0"/>
          <w:marRight w:val="0"/>
          <w:marTop w:val="0"/>
          <w:marBottom w:val="0"/>
          <w:divBdr>
            <w:top w:val="none" w:sz="0" w:space="0" w:color="auto"/>
            <w:left w:val="none" w:sz="0" w:space="0" w:color="auto"/>
            <w:bottom w:val="none" w:sz="0" w:space="0" w:color="auto"/>
            <w:right w:val="none" w:sz="0" w:space="0" w:color="auto"/>
          </w:divBdr>
        </w:div>
        <w:div w:id="1875190651">
          <w:marLeft w:val="0"/>
          <w:marRight w:val="0"/>
          <w:marTop w:val="0"/>
          <w:marBottom w:val="0"/>
          <w:divBdr>
            <w:top w:val="none" w:sz="0" w:space="0" w:color="auto"/>
            <w:left w:val="none" w:sz="0" w:space="0" w:color="auto"/>
            <w:bottom w:val="none" w:sz="0" w:space="0" w:color="auto"/>
            <w:right w:val="none" w:sz="0" w:space="0" w:color="auto"/>
          </w:divBdr>
        </w:div>
      </w:divsChild>
    </w:div>
    <w:div w:id="842549163">
      <w:bodyDiv w:val="1"/>
      <w:marLeft w:val="0"/>
      <w:marRight w:val="0"/>
      <w:marTop w:val="0"/>
      <w:marBottom w:val="0"/>
      <w:divBdr>
        <w:top w:val="none" w:sz="0" w:space="0" w:color="auto"/>
        <w:left w:val="none" w:sz="0" w:space="0" w:color="auto"/>
        <w:bottom w:val="none" w:sz="0" w:space="0" w:color="auto"/>
        <w:right w:val="none" w:sz="0" w:space="0" w:color="auto"/>
      </w:divBdr>
      <w:divsChild>
        <w:div w:id="1319648312">
          <w:marLeft w:val="0"/>
          <w:marRight w:val="0"/>
          <w:marTop w:val="0"/>
          <w:marBottom w:val="0"/>
          <w:divBdr>
            <w:top w:val="none" w:sz="0" w:space="0" w:color="auto"/>
            <w:left w:val="none" w:sz="0" w:space="0" w:color="auto"/>
            <w:bottom w:val="none" w:sz="0" w:space="0" w:color="auto"/>
            <w:right w:val="none" w:sz="0" w:space="0" w:color="auto"/>
          </w:divBdr>
        </w:div>
        <w:div w:id="1427772962">
          <w:marLeft w:val="0"/>
          <w:marRight w:val="0"/>
          <w:marTop w:val="0"/>
          <w:marBottom w:val="0"/>
          <w:divBdr>
            <w:top w:val="none" w:sz="0" w:space="0" w:color="auto"/>
            <w:left w:val="none" w:sz="0" w:space="0" w:color="auto"/>
            <w:bottom w:val="none" w:sz="0" w:space="0" w:color="auto"/>
            <w:right w:val="none" w:sz="0" w:space="0" w:color="auto"/>
          </w:divBdr>
        </w:div>
      </w:divsChild>
    </w:div>
    <w:div w:id="880284961">
      <w:bodyDiv w:val="1"/>
      <w:marLeft w:val="0"/>
      <w:marRight w:val="0"/>
      <w:marTop w:val="0"/>
      <w:marBottom w:val="0"/>
      <w:divBdr>
        <w:top w:val="none" w:sz="0" w:space="0" w:color="auto"/>
        <w:left w:val="none" w:sz="0" w:space="0" w:color="auto"/>
        <w:bottom w:val="none" w:sz="0" w:space="0" w:color="auto"/>
        <w:right w:val="none" w:sz="0" w:space="0" w:color="auto"/>
      </w:divBdr>
      <w:divsChild>
        <w:div w:id="1461528837">
          <w:marLeft w:val="0"/>
          <w:marRight w:val="0"/>
          <w:marTop w:val="0"/>
          <w:marBottom w:val="0"/>
          <w:divBdr>
            <w:top w:val="none" w:sz="0" w:space="0" w:color="auto"/>
            <w:left w:val="none" w:sz="0" w:space="0" w:color="auto"/>
            <w:bottom w:val="none" w:sz="0" w:space="0" w:color="auto"/>
            <w:right w:val="none" w:sz="0" w:space="0" w:color="auto"/>
          </w:divBdr>
          <w:divsChild>
            <w:div w:id="1568564814">
              <w:marLeft w:val="0"/>
              <w:marRight w:val="0"/>
              <w:marTop w:val="0"/>
              <w:marBottom w:val="0"/>
              <w:divBdr>
                <w:top w:val="none" w:sz="0" w:space="0" w:color="auto"/>
                <w:left w:val="none" w:sz="0" w:space="0" w:color="auto"/>
                <w:bottom w:val="none" w:sz="0" w:space="0" w:color="auto"/>
                <w:right w:val="none" w:sz="0" w:space="0" w:color="auto"/>
              </w:divBdr>
              <w:divsChild>
                <w:div w:id="1969818394">
                  <w:marLeft w:val="0"/>
                  <w:marRight w:val="0"/>
                  <w:marTop w:val="0"/>
                  <w:marBottom w:val="0"/>
                  <w:divBdr>
                    <w:top w:val="none" w:sz="0" w:space="0" w:color="auto"/>
                    <w:left w:val="none" w:sz="0" w:space="0" w:color="auto"/>
                    <w:bottom w:val="none" w:sz="0" w:space="0" w:color="auto"/>
                    <w:right w:val="none" w:sz="0" w:space="0" w:color="auto"/>
                  </w:divBdr>
                  <w:divsChild>
                    <w:div w:id="5254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616204">
      <w:bodyDiv w:val="1"/>
      <w:marLeft w:val="0"/>
      <w:marRight w:val="0"/>
      <w:marTop w:val="0"/>
      <w:marBottom w:val="0"/>
      <w:divBdr>
        <w:top w:val="none" w:sz="0" w:space="0" w:color="auto"/>
        <w:left w:val="none" w:sz="0" w:space="0" w:color="auto"/>
        <w:bottom w:val="none" w:sz="0" w:space="0" w:color="auto"/>
        <w:right w:val="none" w:sz="0" w:space="0" w:color="auto"/>
      </w:divBdr>
      <w:divsChild>
        <w:div w:id="145364615">
          <w:marLeft w:val="0"/>
          <w:marRight w:val="0"/>
          <w:marTop w:val="0"/>
          <w:marBottom w:val="0"/>
          <w:divBdr>
            <w:top w:val="none" w:sz="0" w:space="0" w:color="auto"/>
            <w:left w:val="none" w:sz="0" w:space="0" w:color="auto"/>
            <w:bottom w:val="none" w:sz="0" w:space="0" w:color="auto"/>
            <w:right w:val="none" w:sz="0" w:space="0" w:color="auto"/>
          </w:divBdr>
          <w:divsChild>
            <w:div w:id="1166360304">
              <w:marLeft w:val="0"/>
              <w:marRight w:val="0"/>
              <w:marTop w:val="0"/>
              <w:marBottom w:val="0"/>
              <w:divBdr>
                <w:top w:val="none" w:sz="0" w:space="0" w:color="auto"/>
                <w:left w:val="none" w:sz="0" w:space="0" w:color="auto"/>
                <w:bottom w:val="none" w:sz="0" w:space="0" w:color="auto"/>
                <w:right w:val="none" w:sz="0" w:space="0" w:color="auto"/>
              </w:divBdr>
              <w:divsChild>
                <w:div w:id="14150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653663">
      <w:bodyDiv w:val="1"/>
      <w:marLeft w:val="0"/>
      <w:marRight w:val="0"/>
      <w:marTop w:val="0"/>
      <w:marBottom w:val="0"/>
      <w:divBdr>
        <w:top w:val="none" w:sz="0" w:space="0" w:color="auto"/>
        <w:left w:val="none" w:sz="0" w:space="0" w:color="auto"/>
        <w:bottom w:val="none" w:sz="0" w:space="0" w:color="auto"/>
        <w:right w:val="none" w:sz="0" w:space="0" w:color="auto"/>
      </w:divBdr>
    </w:div>
    <w:div w:id="985747207">
      <w:bodyDiv w:val="1"/>
      <w:marLeft w:val="0"/>
      <w:marRight w:val="0"/>
      <w:marTop w:val="0"/>
      <w:marBottom w:val="0"/>
      <w:divBdr>
        <w:top w:val="none" w:sz="0" w:space="0" w:color="auto"/>
        <w:left w:val="none" w:sz="0" w:space="0" w:color="auto"/>
        <w:bottom w:val="none" w:sz="0" w:space="0" w:color="auto"/>
        <w:right w:val="none" w:sz="0" w:space="0" w:color="auto"/>
      </w:divBdr>
    </w:div>
    <w:div w:id="988049209">
      <w:bodyDiv w:val="1"/>
      <w:marLeft w:val="0"/>
      <w:marRight w:val="0"/>
      <w:marTop w:val="0"/>
      <w:marBottom w:val="0"/>
      <w:divBdr>
        <w:top w:val="none" w:sz="0" w:space="0" w:color="auto"/>
        <w:left w:val="none" w:sz="0" w:space="0" w:color="auto"/>
        <w:bottom w:val="none" w:sz="0" w:space="0" w:color="auto"/>
        <w:right w:val="none" w:sz="0" w:space="0" w:color="auto"/>
      </w:divBdr>
      <w:divsChild>
        <w:div w:id="126045891">
          <w:marLeft w:val="0"/>
          <w:marRight w:val="0"/>
          <w:marTop w:val="0"/>
          <w:marBottom w:val="0"/>
          <w:divBdr>
            <w:top w:val="none" w:sz="0" w:space="0" w:color="auto"/>
            <w:left w:val="none" w:sz="0" w:space="0" w:color="auto"/>
            <w:bottom w:val="none" w:sz="0" w:space="0" w:color="auto"/>
            <w:right w:val="none" w:sz="0" w:space="0" w:color="auto"/>
          </w:divBdr>
          <w:divsChild>
            <w:div w:id="563687591">
              <w:marLeft w:val="0"/>
              <w:marRight w:val="0"/>
              <w:marTop w:val="0"/>
              <w:marBottom w:val="0"/>
              <w:divBdr>
                <w:top w:val="none" w:sz="0" w:space="0" w:color="auto"/>
                <w:left w:val="none" w:sz="0" w:space="0" w:color="auto"/>
                <w:bottom w:val="none" w:sz="0" w:space="0" w:color="auto"/>
                <w:right w:val="none" w:sz="0" w:space="0" w:color="auto"/>
              </w:divBdr>
              <w:divsChild>
                <w:div w:id="6945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6915">
      <w:bodyDiv w:val="1"/>
      <w:marLeft w:val="0"/>
      <w:marRight w:val="0"/>
      <w:marTop w:val="0"/>
      <w:marBottom w:val="0"/>
      <w:divBdr>
        <w:top w:val="none" w:sz="0" w:space="0" w:color="auto"/>
        <w:left w:val="none" w:sz="0" w:space="0" w:color="auto"/>
        <w:bottom w:val="none" w:sz="0" w:space="0" w:color="auto"/>
        <w:right w:val="none" w:sz="0" w:space="0" w:color="auto"/>
      </w:divBdr>
      <w:divsChild>
        <w:div w:id="1947957121">
          <w:marLeft w:val="0"/>
          <w:marRight w:val="0"/>
          <w:marTop w:val="0"/>
          <w:marBottom w:val="0"/>
          <w:divBdr>
            <w:top w:val="none" w:sz="0" w:space="0" w:color="auto"/>
            <w:left w:val="none" w:sz="0" w:space="0" w:color="auto"/>
            <w:bottom w:val="none" w:sz="0" w:space="0" w:color="auto"/>
            <w:right w:val="none" w:sz="0" w:space="0" w:color="auto"/>
          </w:divBdr>
          <w:divsChild>
            <w:div w:id="19480620">
              <w:marLeft w:val="0"/>
              <w:marRight w:val="0"/>
              <w:marTop w:val="0"/>
              <w:marBottom w:val="0"/>
              <w:divBdr>
                <w:top w:val="none" w:sz="0" w:space="0" w:color="auto"/>
                <w:left w:val="none" w:sz="0" w:space="0" w:color="auto"/>
                <w:bottom w:val="none" w:sz="0" w:space="0" w:color="auto"/>
                <w:right w:val="none" w:sz="0" w:space="0" w:color="auto"/>
              </w:divBdr>
              <w:divsChild>
                <w:div w:id="1937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9235">
      <w:bodyDiv w:val="1"/>
      <w:marLeft w:val="0"/>
      <w:marRight w:val="0"/>
      <w:marTop w:val="0"/>
      <w:marBottom w:val="0"/>
      <w:divBdr>
        <w:top w:val="none" w:sz="0" w:space="0" w:color="auto"/>
        <w:left w:val="none" w:sz="0" w:space="0" w:color="auto"/>
        <w:bottom w:val="none" w:sz="0" w:space="0" w:color="auto"/>
        <w:right w:val="none" w:sz="0" w:space="0" w:color="auto"/>
      </w:divBdr>
      <w:divsChild>
        <w:div w:id="270742436">
          <w:marLeft w:val="0"/>
          <w:marRight w:val="0"/>
          <w:marTop w:val="0"/>
          <w:marBottom w:val="0"/>
          <w:divBdr>
            <w:top w:val="none" w:sz="0" w:space="0" w:color="auto"/>
            <w:left w:val="none" w:sz="0" w:space="0" w:color="auto"/>
            <w:bottom w:val="none" w:sz="0" w:space="0" w:color="auto"/>
            <w:right w:val="none" w:sz="0" w:space="0" w:color="auto"/>
          </w:divBdr>
          <w:divsChild>
            <w:div w:id="1803763677">
              <w:marLeft w:val="0"/>
              <w:marRight w:val="0"/>
              <w:marTop w:val="0"/>
              <w:marBottom w:val="0"/>
              <w:divBdr>
                <w:top w:val="none" w:sz="0" w:space="0" w:color="auto"/>
                <w:left w:val="none" w:sz="0" w:space="0" w:color="auto"/>
                <w:bottom w:val="none" w:sz="0" w:space="0" w:color="auto"/>
                <w:right w:val="none" w:sz="0" w:space="0" w:color="auto"/>
              </w:divBdr>
              <w:divsChild>
                <w:div w:id="12923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7573">
      <w:bodyDiv w:val="1"/>
      <w:marLeft w:val="0"/>
      <w:marRight w:val="0"/>
      <w:marTop w:val="0"/>
      <w:marBottom w:val="0"/>
      <w:divBdr>
        <w:top w:val="none" w:sz="0" w:space="0" w:color="auto"/>
        <w:left w:val="none" w:sz="0" w:space="0" w:color="auto"/>
        <w:bottom w:val="none" w:sz="0" w:space="0" w:color="auto"/>
        <w:right w:val="none" w:sz="0" w:space="0" w:color="auto"/>
      </w:divBdr>
      <w:divsChild>
        <w:div w:id="1918396001">
          <w:marLeft w:val="0"/>
          <w:marRight w:val="0"/>
          <w:marTop w:val="0"/>
          <w:marBottom w:val="0"/>
          <w:divBdr>
            <w:top w:val="none" w:sz="0" w:space="0" w:color="auto"/>
            <w:left w:val="none" w:sz="0" w:space="0" w:color="auto"/>
            <w:bottom w:val="none" w:sz="0" w:space="0" w:color="auto"/>
            <w:right w:val="none" w:sz="0" w:space="0" w:color="auto"/>
          </w:divBdr>
          <w:divsChild>
            <w:div w:id="2091345556">
              <w:marLeft w:val="0"/>
              <w:marRight w:val="0"/>
              <w:marTop w:val="0"/>
              <w:marBottom w:val="0"/>
              <w:divBdr>
                <w:top w:val="none" w:sz="0" w:space="0" w:color="auto"/>
                <w:left w:val="none" w:sz="0" w:space="0" w:color="auto"/>
                <w:bottom w:val="none" w:sz="0" w:space="0" w:color="auto"/>
                <w:right w:val="none" w:sz="0" w:space="0" w:color="auto"/>
              </w:divBdr>
              <w:divsChild>
                <w:div w:id="4600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51007">
      <w:bodyDiv w:val="1"/>
      <w:marLeft w:val="0"/>
      <w:marRight w:val="0"/>
      <w:marTop w:val="0"/>
      <w:marBottom w:val="0"/>
      <w:divBdr>
        <w:top w:val="none" w:sz="0" w:space="0" w:color="auto"/>
        <w:left w:val="none" w:sz="0" w:space="0" w:color="auto"/>
        <w:bottom w:val="none" w:sz="0" w:space="0" w:color="auto"/>
        <w:right w:val="none" w:sz="0" w:space="0" w:color="auto"/>
      </w:divBdr>
      <w:divsChild>
        <w:div w:id="1239483857">
          <w:marLeft w:val="0"/>
          <w:marRight w:val="0"/>
          <w:marTop w:val="0"/>
          <w:marBottom w:val="0"/>
          <w:divBdr>
            <w:top w:val="none" w:sz="0" w:space="0" w:color="auto"/>
            <w:left w:val="none" w:sz="0" w:space="0" w:color="auto"/>
            <w:bottom w:val="none" w:sz="0" w:space="0" w:color="auto"/>
            <w:right w:val="none" w:sz="0" w:space="0" w:color="auto"/>
          </w:divBdr>
          <w:divsChild>
            <w:div w:id="1328291113">
              <w:marLeft w:val="0"/>
              <w:marRight w:val="0"/>
              <w:marTop w:val="0"/>
              <w:marBottom w:val="0"/>
              <w:divBdr>
                <w:top w:val="none" w:sz="0" w:space="0" w:color="auto"/>
                <w:left w:val="none" w:sz="0" w:space="0" w:color="auto"/>
                <w:bottom w:val="none" w:sz="0" w:space="0" w:color="auto"/>
                <w:right w:val="none" w:sz="0" w:space="0" w:color="auto"/>
              </w:divBdr>
              <w:divsChild>
                <w:div w:id="10042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8628">
      <w:bodyDiv w:val="1"/>
      <w:marLeft w:val="0"/>
      <w:marRight w:val="0"/>
      <w:marTop w:val="0"/>
      <w:marBottom w:val="0"/>
      <w:divBdr>
        <w:top w:val="none" w:sz="0" w:space="0" w:color="auto"/>
        <w:left w:val="none" w:sz="0" w:space="0" w:color="auto"/>
        <w:bottom w:val="none" w:sz="0" w:space="0" w:color="auto"/>
        <w:right w:val="none" w:sz="0" w:space="0" w:color="auto"/>
      </w:divBdr>
    </w:div>
    <w:div w:id="1113014764">
      <w:bodyDiv w:val="1"/>
      <w:marLeft w:val="0"/>
      <w:marRight w:val="0"/>
      <w:marTop w:val="0"/>
      <w:marBottom w:val="0"/>
      <w:divBdr>
        <w:top w:val="none" w:sz="0" w:space="0" w:color="auto"/>
        <w:left w:val="none" w:sz="0" w:space="0" w:color="auto"/>
        <w:bottom w:val="none" w:sz="0" w:space="0" w:color="auto"/>
        <w:right w:val="none" w:sz="0" w:space="0" w:color="auto"/>
      </w:divBdr>
      <w:divsChild>
        <w:div w:id="1438715666">
          <w:marLeft w:val="0"/>
          <w:marRight w:val="0"/>
          <w:marTop w:val="0"/>
          <w:marBottom w:val="0"/>
          <w:divBdr>
            <w:top w:val="none" w:sz="0" w:space="0" w:color="auto"/>
            <w:left w:val="none" w:sz="0" w:space="0" w:color="auto"/>
            <w:bottom w:val="none" w:sz="0" w:space="0" w:color="auto"/>
            <w:right w:val="none" w:sz="0" w:space="0" w:color="auto"/>
          </w:divBdr>
        </w:div>
        <w:div w:id="689339457">
          <w:marLeft w:val="0"/>
          <w:marRight w:val="0"/>
          <w:marTop w:val="0"/>
          <w:marBottom w:val="0"/>
          <w:divBdr>
            <w:top w:val="none" w:sz="0" w:space="0" w:color="auto"/>
            <w:left w:val="none" w:sz="0" w:space="0" w:color="auto"/>
            <w:bottom w:val="none" w:sz="0" w:space="0" w:color="auto"/>
            <w:right w:val="none" w:sz="0" w:space="0" w:color="auto"/>
          </w:divBdr>
        </w:div>
        <w:div w:id="109394794">
          <w:marLeft w:val="0"/>
          <w:marRight w:val="0"/>
          <w:marTop w:val="0"/>
          <w:marBottom w:val="0"/>
          <w:divBdr>
            <w:top w:val="none" w:sz="0" w:space="0" w:color="auto"/>
            <w:left w:val="none" w:sz="0" w:space="0" w:color="auto"/>
            <w:bottom w:val="none" w:sz="0" w:space="0" w:color="auto"/>
            <w:right w:val="none" w:sz="0" w:space="0" w:color="auto"/>
          </w:divBdr>
        </w:div>
        <w:div w:id="1888447214">
          <w:marLeft w:val="0"/>
          <w:marRight w:val="0"/>
          <w:marTop w:val="0"/>
          <w:marBottom w:val="0"/>
          <w:divBdr>
            <w:top w:val="none" w:sz="0" w:space="0" w:color="auto"/>
            <w:left w:val="none" w:sz="0" w:space="0" w:color="auto"/>
            <w:bottom w:val="none" w:sz="0" w:space="0" w:color="auto"/>
            <w:right w:val="none" w:sz="0" w:space="0" w:color="auto"/>
          </w:divBdr>
        </w:div>
        <w:div w:id="1567960551">
          <w:marLeft w:val="0"/>
          <w:marRight w:val="0"/>
          <w:marTop w:val="0"/>
          <w:marBottom w:val="0"/>
          <w:divBdr>
            <w:top w:val="none" w:sz="0" w:space="0" w:color="auto"/>
            <w:left w:val="none" w:sz="0" w:space="0" w:color="auto"/>
            <w:bottom w:val="none" w:sz="0" w:space="0" w:color="auto"/>
            <w:right w:val="none" w:sz="0" w:space="0" w:color="auto"/>
          </w:divBdr>
        </w:div>
        <w:div w:id="482548430">
          <w:marLeft w:val="0"/>
          <w:marRight w:val="0"/>
          <w:marTop w:val="0"/>
          <w:marBottom w:val="0"/>
          <w:divBdr>
            <w:top w:val="none" w:sz="0" w:space="0" w:color="auto"/>
            <w:left w:val="none" w:sz="0" w:space="0" w:color="auto"/>
            <w:bottom w:val="none" w:sz="0" w:space="0" w:color="auto"/>
            <w:right w:val="none" w:sz="0" w:space="0" w:color="auto"/>
          </w:divBdr>
        </w:div>
        <w:div w:id="1714693198">
          <w:marLeft w:val="0"/>
          <w:marRight w:val="0"/>
          <w:marTop w:val="0"/>
          <w:marBottom w:val="0"/>
          <w:divBdr>
            <w:top w:val="none" w:sz="0" w:space="0" w:color="auto"/>
            <w:left w:val="none" w:sz="0" w:space="0" w:color="auto"/>
            <w:bottom w:val="none" w:sz="0" w:space="0" w:color="auto"/>
            <w:right w:val="none" w:sz="0" w:space="0" w:color="auto"/>
          </w:divBdr>
        </w:div>
        <w:div w:id="1526365674">
          <w:marLeft w:val="0"/>
          <w:marRight w:val="0"/>
          <w:marTop w:val="0"/>
          <w:marBottom w:val="0"/>
          <w:divBdr>
            <w:top w:val="none" w:sz="0" w:space="0" w:color="auto"/>
            <w:left w:val="none" w:sz="0" w:space="0" w:color="auto"/>
            <w:bottom w:val="none" w:sz="0" w:space="0" w:color="auto"/>
            <w:right w:val="none" w:sz="0" w:space="0" w:color="auto"/>
          </w:divBdr>
        </w:div>
        <w:div w:id="691228773">
          <w:marLeft w:val="0"/>
          <w:marRight w:val="0"/>
          <w:marTop w:val="0"/>
          <w:marBottom w:val="0"/>
          <w:divBdr>
            <w:top w:val="none" w:sz="0" w:space="0" w:color="auto"/>
            <w:left w:val="none" w:sz="0" w:space="0" w:color="auto"/>
            <w:bottom w:val="none" w:sz="0" w:space="0" w:color="auto"/>
            <w:right w:val="none" w:sz="0" w:space="0" w:color="auto"/>
          </w:divBdr>
        </w:div>
        <w:div w:id="1326939225">
          <w:marLeft w:val="0"/>
          <w:marRight w:val="0"/>
          <w:marTop w:val="0"/>
          <w:marBottom w:val="0"/>
          <w:divBdr>
            <w:top w:val="none" w:sz="0" w:space="0" w:color="auto"/>
            <w:left w:val="none" w:sz="0" w:space="0" w:color="auto"/>
            <w:bottom w:val="none" w:sz="0" w:space="0" w:color="auto"/>
            <w:right w:val="none" w:sz="0" w:space="0" w:color="auto"/>
          </w:divBdr>
        </w:div>
        <w:div w:id="324627113">
          <w:marLeft w:val="0"/>
          <w:marRight w:val="0"/>
          <w:marTop w:val="0"/>
          <w:marBottom w:val="0"/>
          <w:divBdr>
            <w:top w:val="none" w:sz="0" w:space="0" w:color="auto"/>
            <w:left w:val="none" w:sz="0" w:space="0" w:color="auto"/>
            <w:bottom w:val="none" w:sz="0" w:space="0" w:color="auto"/>
            <w:right w:val="none" w:sz="0" w:space="0" w:color="auto"/>
          </w:divBdr>
        </w:div>
        <w:div w:id="2139948462">
          <w:marLeft w:val="0"/>
          <w:marRight w:val="0"/>
          <w:marTop w:val="0"/>
          <w:marBottom w:val="0"/>
          <w:divBdr>
            <w:top w:val="none" w:sz="0" w:space="0" w:color="auto"/>
            <w:left w:val="none" w:sz="0" w:space="0" w:color="auto"/>
            <w:bottom w:val="none" w:sz="0" w:space="0" w:color="auto"/>
            <w:right w:val="none" w:sz="0" w:space="0" w:color="auto"/>
          </w:divBdr>
        </w:div>
        <w:div w:id="1546942094">
          <w:marLeft w:val="0"/>
          <w:marRight w:val="0"/>
          <w:marTop w:val="0"/>
          <w:marBottom w:val="0"/>
          <w:divBdr>
            <w:top w:val="none" w:sz="0" w:space="0" w:color="auto"/>
            <w:left w:val="none" w:sz="0" w:space="0" w:color="auto"/>
            <w:bottom w:val="none" w:sz="0" w:space="0" w:color="auto"/>
            <w:right w:val="none" w:sz="0" w:space="0" w:color="auto"/>
          </w:divBdr>
        </w:div>
        <w:div w:id="1099563206">
          <w:marLeft w:val="0"/>
          <w:marRight w:val="0"/>
          <w:marTop w:val="0"/>
          <w:marBottom w:val="0"/>
          <w:divBdr>
            <w:top w:val="none" w:sz="0" w:space="0" w:color="auto"/>
            <w:left w:val="none" w:sz="0" w:space="0" w:color="auto"/>
            <w:bottom w:val="none" w:sz="0" w:space="0" w:color="auto"/>
            <w:right w:val="none" w:sz="0" w:space="0" w:color="auto"/>
          </w:divBdr>
        </w:div>
        <w:div w:id="1005474217">
          <w:marLeft w:val="0"/>
          <w:marRight w:val="0"/>
          <w:marTop w:val="0"/>
          <w:marBottom w:val="0"/>
          <w:divBdr>
            <w:top w:val="none" w:sz="0" w:space="0" w:color="auto"/>
            <w:left w:val="none" w:sz="0" w:space="0" w:color="auto"/>
            <w:bottom w:val="none" w:sz="0" w:space="0" w:color="auto"/>
            <w:right w:val="none" w:sz="0" w:space="0" w:color="auto"/>
          </w:divBdr>
        </w:div>
        <w:div w:id="1706130273">
          <w:marLeft w:val="0"/>
          <w:marRight w:val="0"/>
          <w:marTop w:val="0"/>
          <w:marBottom w:val="0"/>
          <w:divBdr>
            <w:top w:val="none" w:sz="0" w:space="0" w:color="auto"/>
            <w:left w:val="none" w:sz="0" w:space="0" w:color="auto"/>
            <w:bottom w:val="none" w:sz="0" w:space="0" w:color="auto"/>
            <w:right w:val="none" w:sz="0" w:space="0" w:color="auto"/>
          </w:divBdr>
        </w:div>
        <w:div w:id="1546141079">
          <w:marLeft w:val="0"/>
          <w:marRight w:val="0"/>
          <w:marTop w:val="0"/>
          <w:marBottom w:val="0"/>
          <w:divBdr>
            <w:top w:val="none" w:sz="0" w:space="0" w:color="auto"/>
            <w:left w:val="none" w:sz="0" w:space="0" w:color="auto"/>
            <w:bottom w:val="none" w:sz="0" w:space="0" w:color="auto"/>
            <w:right w:val="none" w:sz="0" w:space="0" w:color="auto"/>
          </w:divBdr>
        </w:div>
        <w:div w:id="1425148342">
          <w:marLeft w:val="0"/>
          <w:marRight w:val="0"/>
          <w:marTop w:val="0"/>
          <w:marBottom w:val="0"/>
          <w:divBdr>
            <w:top w:val="none" w:sz="0" w:space="0" w:color="auto"/>
            <w:left w:val="none" w:sz="0" w:space="0" w:color="auto"/>
            <w:bottom w:val="none" w:sz="0" w:space="0" w:color="auto"/>
            <w:right w:val="none" w:sz="0" w:space="0" w:color="auto"/>
          </w:divBdr>
        </w:div>
        <w:div w:id="583413529">
          <w:marLeft w:val="0"/>
          <w:marRight w:val="0"/>
          <w:marTop w:val="0"/>
          <w:marBottom w:val="0"/>
          <w:divBdr>
            <w:top w:val="none" w:sz="0" w:space="0" w:color="auto"/>
            <w:left w:val="none" w:sz="0" w:space="0" w:color="auto"/>
            <w:bottom w:val="none" w:sz="0" w:space="0" w:color="auto"/>
            <w:right w:val="none" w:sz="0" w:space="0" w:color="auto"/>
          </w:divBdr>
        </w:div>
        <w:div w:id="1987077649">
          <w:marLeft w:val="0"/>
          <w:marRight w:val="0"/>
          <w:marTop w:val="0"/>
          <w:marBottom w:val="0"/>
          <w:divBdr>
            <w:top w:val="none" w:sz="0" w:space="0" w:color="auto"/>
            <w:left w:val="none" w:sz="0" w:space="0" w:color="auto"/>
            <w:bottom w:val="none" w:sz="0" w:space="0" w:color="auto"/>
            <w:right w:val="none" w:sz="0" w:space="0" w:color="auto"/>
          </w:divBdr>
        </w:div>
        <w:div w:id="1396582806">
          <w:marLeft w:val="0"/>
          <w:marRight w:val="0"/>
          <w:marTop w:val="0"/>
          <w:marBottom w:val="0"/>
          <w:divBdr>
            <w:top w:val="none" w:sz="0" w:space="0" w:color="auto"/>
            <w:left w:val="none" w:sz="0" w:space="0" w:color="auto"/>
            <w:bottom w:val="none" w:sz="0" w:space="0" w:color="auto"/>
            <w:right w:val="none" w:sz="0" w:space="0" w:color="auto"/>
          </w:divBdr>
        </w:div>
        <w:div w:id="1740320062">
          <w:marLeft w:val="0"/>
          <w:marRight w:val="0"/>
          <w:marTop w:val="0"/>
          <w:marBottom w:val="0"/>
          <w:divBdr>
            <w:top w:val="none" w:sz="0" w:space="0" w:color="auto"/>
            <w:left w:val="none" w:sz="0" w:space="0" w:color="auto"/>
            <w:bottom w:val="none" w:sz="0" w:space="0" w:color="auto"/>
            <w:right w:val="none" w:sz="0" w:space="0" w:color="auto"/>
          </w:divBdr>
        </w:div>
        <w:div w:id="1056272111">
          <w:marLeft w:val="0"/>
          <w:marRight w:val="0"/>
          <w:marTop w:val="0"/>
          <w:marBottom w:val="0"/>
          <w:divBdr>
            <w:top w:val="none" w:sz="0" w:space="0" w:color="auto"/>
            <w:left w:val="none" w:sz="0" w:space="0" w:color="auto"/>
            <w:bottom w:val="none" w:sz="0" w:space="0" w:color="auto"/>
            <w:right w:val="none" w:sz="0" w:space="0" w:color="auto"/>
          </w:divBdr>
        </w:div>
        <w:div w:id="2083479097">
          <w:marLeft w:val="0"/>
          <w:marRight w:val="0"/>
          <w:marTop w:val="0"/>
          <w:marBottom w:val="0"/>
          <w:divBdr>
            <w:top w:val="none" w:sz="0" w:space="0" w:color="auto"/>
            <w:left w:val="none" w:sz="0" w:space="0" w:color="auto"/>
            <w:bottom w:val="none" w:sz="0" w:space="0" w:color="auto"/>
            <w:right w:val="none" w:sz="0" w:space="0" w:color="auto"/>
          </w:divBdr>
        </w:div>
        <w:div w:id="1303582615">
          <w:marLeft w:val="0"/>
          <w:marRight w:val="0"/>
          <w:marTop w:val="0"/>
          <w:marBottom w:val="0"/>
          <w:divBdr>
            <w:top w:val="none" w:sz="0" w:space="0" w:color="auto"/>
            <w:left w:val="none" w:sz="0" w:space="0" w:color="auto"/>
            <w:bottom w:val="none" w:sz="0" w:space="0" w:color="auto"/>
            <w:right w:val="none" w:sz="0" w:space="0" w:color="auto"/>
          </w:divBdr>
        </w:div>
        <w:div w:id="133721558">
          <w:marLeft w:val="0"/>
          <w:marRight w:val="0"/>
          <w:marTop w:val="0"/>
          <w:marBottom w:val="0"/>
          <w:divBdr>
            <w:top w:val="none" w:sz="0" w:space="0" w:color="auto"/>
            <w:left w:val="none" w:sz="0" w:space="0" w:color="auto"/>
            <w:bottom w:val="none" w:sz="0" w:space="0" w:color="auto"/>
            <w:right w:val="none" w:sz="0" w:space="0" w:color="auto"/>
          </w:divBdr>
        </w:div>
        <w:div w:id="1320888492">
          <w:marLeft w:val="0"/>
          <w:marRight w:val="0"/>
          <w:marTop w:val="0"/>
          <w:marBottom w:val="0"/>
          <w:divBdr>
            <w:top w:val="none" w:sz="0" w:space="0" w:color="auto"/>
            <w:left w:val="none" w:sz="0" w:space="0" w:color="auto"/>
            <w:bottom w:val="none" w:sz="0" w:space="0" w:color="auto"/>
            <w:right w:val="none" w:sz="0" w:space="0" w:color="auto"/>
          </w:divBdr>
        </w:div>
        <w:div w:id="1642076974">
          <w:marLeft w:val="0"/>
          <w:marRight w:val="0"/>
          <w:marTop w:val="0"/>
          <w:marBottom w:val="0"/>
          <w:divBdr>
            <w:top w:val="none" w:sz="0" w:space="0" w:color="auto"/>
            <w:left w:val="none" w:sz="0" w:space="0" w:color="auto"/>
            <w:bottom w:val="none" w:sz="0" w:space="0" w:color="auto"/>
            <w:right w:val="none" w:sz="0" w:space="0" w:color="auto"/>
          </w:divBdr>
        </w:div>
      </w:divsChild>
    </w:div>
    <w:div w:id="1151407138">
      <w:bodyDiv w:val="1"/>
      <w:marLeft w:val="0"/>
      <w:marRight w:val="0"/>
      <w:marTop w:val="0"/>
      <w:marBottom w:val="0"/>
      <w:divBdr>
        <w:top w:val="none" w:sz="0" w:space="0" w:color="auto"/>
        <w:left w:val="none" w:sz="0" w:space="0" w:color="auto"/>
        <w:bottom w:val="none" w:sz="0" w:space="0" w:color="auto"/>
        <w:right w:val="none" w:sz="0" w:space="0" w:color="auto"/>
      </w:divBdr>
      <w:divsChild>
        <w:div w:id="681663189">
          <w:marLeft w:val="0"/>
          <w:marRight w:val="0"/>
          <w:marTop w:val="0"/>
          <w:marBottom w:val="0"/>
          <w:divBdr>
            <w:top w:val="none" w:sz="0" w:space="0" w:color="auto"/>
            <w:left w:val="none" w:sz="0" w:space="0" w:color="auto"/>
            <w:bottom w:val="none" w:sz="0" w:space="0" w:color="auto"/>
            <w:right w:val="none" w:sz="0" w:space="0" w:color="auto"/>
          </w:divBdr>
          <w:divsChild>
            <w:div w:id="997029767">
              <w:marLeft w:val="0"/>
              <w:marRight w:val="0"/>
              <w:marTop w:val="0"/>
              <w:marBottom w:val="0"/>
              <w:divBdr>
                <w:top w:val="none" w:sz="0" w:space="0" w:color="auto"/>
                <w:left w:val="none" w:sz="0" w:space="0" w:color="auto"/>
                <w:bottom w:val="none" w:sz="0" w:space="0" w:color="auto"/>
                <w:right w:val="none" w:sz="0" w:space="0" w:color="auto"/>
              </w:divBdr>
              <w:divsChild>
                <w:div w:id="4651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1816">
      <w:bodyDiv w:val="1"/>
      <w:marLeft w:val="0"/>
      <w:marRight w:val="0"/>
      <w:marTop w:val="0"/>
      <w:marBottom w:val="0"/>
      <w:divBdr>
        <w:top w:val="none" w:sz="0" w:space="0" w:color="auto"/>
        <w:left w:val="none" w:sz="0" w:space="0" w:color="auto"/>
        <w:bottom w:val="none" w:sz="0" w:space="0" w:color="auto"/>
        <w:right w:val="none" w:sz="0" w:space="0" w:color="auto"/>
      </w:divBdr>
      <w:divsChild>
        <w:div w:id="420877898">
          <w:marLeft w:val="0"/>
          <w:marRight w:val="0"/>
          <w:marTop w:val="0"/>
          <w:marBottom w:val="0"/>
          <w:divBdr>
            <w:top w:val="none" w:sz="0" w:space="0" w:color="auto"/>
            <w:left w:val="none" w:sz="0" w:space="0" w:color="auto"/>
            <w:bottom w:val="none" w:sz="0" w:space="0" w:color="auto"/>
            <w:right w:val="none" w:sz="0" w:space="0" w:color="auto"/>
          </w:divBdr>
        </w:div>
        <w:div w:id="410397542">
          <w:marLeft w:val="0"/>
          <w:marRight w:val="0"/>
          <w:marTop w:val="0"/>
          <w:marBottom w:val="0"/>
          <w:divBdr>
            <w:top w:val="none" w:sz="0" w:space="0" w:color="auto"/>
            <w:left w:val="none" w:sz="0" w:space="0" w:color="auto"/>
            <w:bottom w:val="none" w:sz="0" w:space="0" w:color="auto"/>
            <w:right w:val="none" w:sz="0" w:space="0" w:color="auto"/>
          </w:divBdr>
        </w:div>
        <w:div w:id="2040205366">
          <w:marLeft w:val="0"/>
          <w:marRight w:val="0"/>
          <w:marTop w:val="0"/>
          <w:marBottom w:val="0"/>
          <w:divBdr>
            <w:top w:val="none" w:sz="0" w:space="0" w:color="auto"/>
            <w:left w:val="none" w:sz="0" w:space="0" w:color="auto"/>
            <w:bottom w:val="none" w:sz="0" w:space="0" w:color="auto"/>
            <w:right w:val="none" w:sz="0" w:space="0" w:color="auto"/>
          </w:divBdr>
        </w:div>
        <w:div w:id="1767996959">
          <w:marLeft w:val="0"/>
          <w:marRight w:val="0"/>
          <w:marTop w:val="0"/>
          <w:marBottom w:val="0"/>
          <w:divBdr>
            <w:top w:val="none" w:sz="0" w:space="0" w:color="auto"/>
            <w:left w:val="none" w:sz="0" w:space="0" w:color="auto"/>
            <w:bottom w:val="none" w:sz="0" w:space="0" w:color="auto"/>
            <w:right w:val="none" w:sz="0" w:space="0" w:color="auto"/>
          </w:divBdr>
        </w:div>
        <w:div w:id="318000137">
          <w:marLeft w:val="0"/>
          <w:marRight w:val="0"/>
          <w:marTop w:val="0"/>
          <w:marBottom w:val="0"/>
          <w:divBdr>
            <w:top w:val="none" w:sz="0" w:space="0" w:color="auto"/>
            <w:left w:val="none" w:sz="0" w:space="0" w:color="auto"/>
            <w:bottom w:val="none" w:sz="0" w:space="0" w:color="auto"/>
            <w:right w:val="none" w:sz="0" w:space="0" w:color="auto"/>
          </w:divBdr>
        </w:div>
        <w:div w:id="297616673">
          <w:marLeft w:val="0"/>
          <w:marRight w:val="0"/>
          <w:marTop w:val="0"/>
          <w:marBottom w:val="0"/>
          <w:divBdr>
            <w:top w:val="none" w:sz="0" w:space="0" w:color="auto"/>
            <w:left w:val="none" w:sz="0" w:space="0" w:color="auto"/>
            <w:bottom w:val="none" w:sz="0" w:space="0" w:color="auto"/>
            <w:right w:val="none" w:sz="0" w:space="0" w:color="auto"/>
          </w:divBdr>
        </w:div>
        <w:div w:id="531695872">
          <w:marLeft w:val="0"/>
          <w:marRight w:val="0"/>
          <w:marTop w:val="0"/>
          <w:marBottom w:val="0"/>
          <w:divBdr>
            <w:top w:val="none" w:sz="0" w:space="0" w:color="auto"/>
            <w:left w:val="none" w:sz="0" w:space="0" w:color="auto"/>
            <w:bottom w:val="none" w:sz="0" w:space="0" w:color="auto"/>
            <w:right w:val="none" w:sz="0" w:space="0" w:color="auto"/>
          </w:divBdr>
        </w:div>
        <w:div w:id="1285189486">
          <w:marLeft w:val="0"/>
          <w:marRight w:val="0"/>
          <w:marTop w:val="0"/>
          <w:marBottom w:val="0"/>
          <w:divBdr>
            <w:top w:val="none" w:sz="0" w:space="0" w:color="auto"/>
            <w:left w:val="none" w:sz="0" w:space="0" w:color="auto"/>
            <w:bottom w:val="none" w:sz="0" w:space="0" w:color="auto"/>
            <w:right w:val="none" w:sz="0" w:space="0" w:color="auto"/>
          </w:divBdr>
        </w:div>
        <w:div w:id="1829594324">
          <w:marLeft w:val="0"/>
          <w:marRight w:val="0"/>
          <w:marTop w:val="0"/>
          <w:marBottom w:val="0"/>
          <w:divBdr>
            <w:top w:val="none" w:sz="0" w:space="0" w:color="auto"/>
            <w:left w:val="none" w:sz="0" w:space="0" w:color="auto"/>
            <w:bottom w:val="none" w:sz="0" w:space="0" w:color="auto"/>
            <w:right w:val="none" w:sz="0" w:space="0" w:color="auto"/>
          </w:divBdr>
        </w:div>
        <w:div w:id="952133733">
          <w:marLeft w:val="0"/>
          <w:marRight w:val="0"/>
          <w:marTop w:val="0"/>
          <w:marBottom w:val="0"/>
          <w:divBdr>
            <w:top w:val="none" w:sz="0" w:space="0" w:color="auto"/>
            <w:left w:val="none" w:sz="0" w:space="0" w:color="auto"/>
            <w:bottom w:val="none" w:sz="0" w:space="0" w:color="auto"/>
            <w:right w:val="none" w:sz="0" w:space="0" w:color="auto"/>
          </w:divBdr>
        </w:div>
        <w:div w:id="420176688">
          <w:marLeft w:val="0"/>
          <w:marRight w:val="0"/>
          <w:marTop w:val="0"/>
          <w:marBottom w:val="0"/>
          <w:divBdr>
            <w:top w:val="none" w:sz="0" w:space="0" w:color="auto"/>
            <w:left w:val="none" w:sz="0" w:space="0" w:color="auto"/>
            <w:bottom w:val="none" w:sz="0" w:space="0" w:color="auto"/>
            <w:right w:val="none" w:sz="0" w:space="0" w:color="auto"/>
          </w:divBdr>
        </w:div>
        <w:div w:id="1215119277">
          <w:marLeft w:val="0"/>
          <w:marRight w:val="0"/>
          <w:marTop w:val="0"/>
          <w:marBottom w:val="0"/>
          <w:divBdr>
            <w:top w:val="none" w:sz="0" w:space="0" w:color="auto"/>
            <w:left w:val="none" w:sz="0" w:space="0" w:color="auto"/>
            <w:bottom w:val="none" w:sz="0" w:space="0" w:color="auto"/>
            <w:right w:val="none" w:sz="0" w:space="0" w:color="auto"/>
          </w:divBdr>
        </w:div>
        <w:div w:id="1921405525">
          <w:marLeft w:val="0"/>
          <w:marRight w:val="0"/>
          <w:marTop w:val="0"/>
          <w:marBottom w:val="0"/>
          <w:divBdr>
            <w:top w:val="none" w:sz="0" w:space="0" w:color="auto"/>
            <w:left w:val="none" w:sz="0" w:space="0" w:color="auto"/>
            <w:bottom w:val="none" w:sz="0" w:space="0" w:color="auto"/>
            <w:right w:val="none" w:sz="0" w:space="0" w:color="auto"/>
          </w:divBdr>
        </w:div>
        <w:div w:id="359091507">
          <w:marLeft w:val="0"/>
          <w:marRight w:val="0"/>
          <w:marTop w:val="0"/>
          <w:marBottom w:val="0"/>
          <w:divBdr>
            <w:top w:val="none" w:sz="0" w:space="0" w:color="auto"/>
            <w:left w:val="none" w:sz="0" w:space="0" w:color="auto"/>
            <w:bottom w:val="none" w:sz="0" w:space="0" w:color="auto"/>
            <w:right w:val="none" w:sz="0" w:space="0" w:color="auto"/>
          </w:divBdr>
        </w:div>
        <w:div w:id="860554724">
          <w:marLeft w:val="0"/>
          <w:marRight w:val="0"/>
          <w:marTop w:val="0"/>
          <w:marBottom w:val="0"/>
          <w:divBdr>
            <w:top w:val="none" w:sz="0" w:space="0" w:color="auto"/>
            <w:left w:val="none" w:sz="0" w:space="0" w:color="auto"/>
            <w:bottom w:val="none" w:sz="0" w:space="0" w:color="auto"/>
            <w:right w:val="none" w:sz="0" w:space="0" w:color="auto"/>
          </w:divBdr>
        </w:div>
        <w:div w:id="2143962207">
          <w:marLeft w:val="0"/>
          <w:marRight w:val="0"/>
          <w:marTop w:val="0"/>
          <w:marBottom w:val="0"/>
          <w:divBdr>
            <w:top w:val="none" w:sz="0" w:space="0" w:color="auto"/>
            <w:left w:val="none" w:sz="0" w:space="0" w:color="auto"/>
            <w:bottom w:val="none" w:sz="0" w:space="0" w:color="auto"/>
            <w:right w:val="none" w:sz="0" w:space="0" w:color="auto"/>
          </w:divBdr>
        </w:div>
        <w:div w:id="225915190">
          <w:marLeft w:val="0"/>
          <w:marRight w:val="0"/>
          <w:marTop w:val="0"/>
          <w:marBottom w:val="0"/>
          <w:divBdr>
            <w:top w:val="none" w:sz="0" w:space="0" w:color="auto"/>
            <w:left w:val="none" w:sz="0" w:space="0" w:color="auto"/>
            <w:bottom w:val="none" w:sz="0" w:space="0" w:color="auto"/>
            <w:right w:val="none" w:sz="0" w:space="0" w:color="auto"/>
          </w:divBdr>
        </w:div>
        <w:div w:id="120808112">
          <w:marLeft w:val="0"/>
          <w:marRight w:val="0"/>
          <w:marTop w:val="0"/>
          <w:marBottom w:val="0"/>
          <w:divBdr>
            <w:top w:val="none" w:sz="0" w:space="0" w:color="auto"/>
            <w:left w:val="none" w:sz="0" w:space="0" w:color="auto"/>
            <w:bottom w:val="none" w:sz="0" w:space="0" w:color="auto"/>
            <w:right w:val="none" w:sz="0" w:space="0" w:color="auto"/>
          </w:divBdr>
        </w:div>
        <w:div w:id="390229720">
          <w:marLeft w:val="0"/>
          <w:marRight w:val="0"/>
          <w:marTop w:val="0"/>
          <w:marBottom w:val="0"/>
          <w:divBdr>
            <w:top w:val="none" w:sz="0" w:space="0" w:color="auto"/>
            <w:left w:val="none" w:sz="0" w:space="0" w:color="auto"/>
            <w:bottom w:val="none" w:sz="0" w:space="0" w:color="auto"/>
            <w:right w:val="none" w:sz="0" w:space="0" w:color="auto"/>
          </w:divBdr>
        </w:div>
        <w:div w:id="1789203826">
          <w:marLeft w:val="0"/>
          <w:marRight w:val="0"/>
          <w:marTop w:val="0"/>
          <w:marBottom w:val="0"/>
          <w:divBdr>
            <w:top w:val="none" w:sz="0" w:space="0" w:color="auto"/>
            <w:left w:val="none" w:sz="0" w:space="0" w:color="auto"/>
            <w:bottom w:val="none" w:sz="0" w:space="0" w:color="auto"/>
            <w:right w:val="none" w:sz="0" w:space="0" w:color="auto"/>
          </w:divBdr>
        </w:div>
        <w:div w:id="1106390956">
          <w:marLeft w:val="0"/>
          <w:marRight w:val="0"/>
          <w:marTop w:val="0"/>
          <w:marBottom w:val="0"/>
          <w:divBdr>
            <w:top w:val="none" w:sz="0" w:space="0" w:color="auto"/>
            <w:left w:val="none" w:sz="0" w:space="0" w:color="auto"/>
            <w:bottom w:val="none" w:sz="0" w:space="0" w:color="auto"/>
            <w:right w:val="none" w:sz="0" w:space="0" w:color="auto"/>
          </w:divBdr>
        </w:div>
        <w:div w:id="1659652272">
          <w:marLeft w:val="0"/>
          <w:marRight w:val="0"/>
          <w:marTop w:val="0"/>
          <w:marBottom w:val="0"/>
          <w:divBdr>
            <w:top w:val="none" w:sz="0" w:space="0" w:color="auto"/>
            <w:left w:val="none" w:sz="0" w:space="0" w:color="auto"/>
            <w:bottom w:val="none" w:sz="0" w:space="0" w:color="auto"/>
            <w:right w:val="none" w:sz="0" w:space="0" w:color="auto"/>
          </w:divBdr>
        </w:div>
        <w:div w:id="796529853">
          <w:marLeft w:val="0"/>
          <w:marRight w:val="0"/>
          <w:marTop w:val="0"/>
          <w:marBottom w:val="0"/>
          <w:divBdr>
            <w:top w:val="none" w:sz="0" w:space="0" w:color="auto"/>
            <w:left w:val="none" w:sz="0" w:space="0" w:color="auto"/>
            <w:bottom w:val="none" w:sz="0" w:space="0" w:color="auto"/>
            <w:right w:val="none" w:sz="0" w:space="0" w:color="auto"/>
          </w:divBdr>
        </w:div>
        <w:div w:id="585964366">
          <w:marLeft w:val="0"/>
          <w:marRight w:val="0"/>
          <w:marTop w:val="0"/>
          <w:marBottom w:val="0"/>
          <w:divBdr>
            <w:top w:val="none" w:sz="0" w:space="0" w:color="auto"/>
            <w:left w:val="none" w:sz="0" w:space="0" w:color="auto"/>
            <w:bottom w:val="none" w:sz="0" w:space="0" w:color="auto"/>
            <w:right w:val="none" w:sz="0" w:space="0" w:color="auto"/>
          </w:divBdr>
        </w:div>
        <w:div w:id="502818075">
          <w:marLeft w:val="0"/>
          <w:marRight w:val="0"/>
          <w:marTop w:val="0"/>
          <w:marBottom w:val="0"/>
          <w:divBdr>
            <w:top w:val="none" w:sz="0" w:space="0" w:color="auto"/>
            <w:left w:val="none" w:sz="0" w:space="0" w:color="auto"/>
            <w:bottom w:val="none" w:sz="0" w:space="0" w:color="auto"/>
            <w:right w:val="none" w:sz="0" w:space="0" w:color="auto"/>
          </w:divBdr>
        </w:div>
        <w:div w:id="1935505211">
          <w:marLeft w:val="0"/>
          <w:marRight w:val="0"/>
          <w:marTop w:val="0"/>
          <w:marBottom w:val="0"/>
          <w:divBdr>
            <w:top w:val="none" w:sz="0" w:space="0" w:color="auto"/>
            <w:left w:val="none" w:sz="0" w:space="0" w:color="auto"/>
            <w:bottom w:val="none" w:sz="0" w:space="0" w:color="auto"/>
            <w:right w:val="none" w:sz="0" w:space="0" w:color="auto"/>
          </w:divBdr>
        </w:div>
        <w:div w:id="1292322458">
          <w:marLeft w:val="0"/>
          <w:marRight w:val="0"/>
          <w:marTop w:val="0"/>
          <w:marBottom w:val="0"/>
          <w:divBdr>
            <w:top w:val="none" w:sz="0" w:space="0" w:color="auto"/>
            <w:left w:val="none" w:sz="0" w:space="0" w:color="auto"/>
            <w:bottom w:val="none" w:sz="0" w:space="0" w:color="auto"/>
            <w:right w:val="none" w:sz="0" w:space="0" w:color="auto"/>
          </w:divBdr>
        </w:div>
        <w:div w:id="319775509">
          <w:marLeft w:val="0"/>
          <w:marRight w:val="0"/>
          <w:marTop w:val="0"/>
          <w:marBottom w:val="0"/>
          <w:divBdr>
            <w:top w:val="none" w:sz="0" w:space="0" w:color="auto"/>
            <w:left w:val="none" w:sz="0" w:space="0" w:color="auto"/>
            <w:bottom w:val="none" w:sz="0" w:space="0" w:color="auto"/>
            <w:right w:val="none" w:sz="0" w:space="0" w:color="auto"/>
          </w:divBdr>
        </w:div>
      </w:divsChild>
    </w:div>
    <w:div w:id="1202984101">
      <w:bodyDiv w:val="1"/>
      <w:marLeft w:val="0"/>
      <w:marRight w:val="0"/>
      <w:marTop w:val="0"/>
      <w:marBottom w:val="0"/>
      <w:divBdr>
        <w:top w:val="none" w:sz="0" w:space="0" w:color="auto"/>
        <w:left w:val="none" w:sz="0" w:space="0" w:color="auto"/>
        <w:bottom w:val="none" w:sz="0" w:space="0" w:color="auto"/>
        <w:right w:val="none" w:sz="0" w:space="0" w:color="auto"/>
      </w:divBdr>
      <w:divsChild>
        <w:div w:id="797604638">
          <w:marLeft w:val="0"/>
          <w:marRight w:val="0"/>
          <w:marTop w:val="0"/>
          <w:marBottom w:val="0"/>
          <w:divBdr>
            <w:top w:val="none" w:sz="0" w:space="0" w:color="auto"/>
            <w:left w:val="none" w:sz="0" w:space="0" w:color="auto"/>
            <w:bottom w:val="none" w:sz="0" w:space="0" w:color="auto"/>
            <w:right w:val="none" w:sz="0" w:space="0" w:color="auto"/>
          </w:divBdr>
          <w:divsChild>
            <w:div w:id="67192935">
              <w:marLeft w:val="0"/>
              <w:marRight w:val="0"/>
              <w:marTop w:val="0"/>
              <w:marBottom w:val="0"/>
              <w:divBdr>
                <w:top w:val="none" w:sz="0" w:space="0" w:color="auto"/>
                <w:left w:val="none" w:sz="0" w:space="0" w:color="auto"/>
                <w:bottom w:val="none" w:sz="0" w:space="0" w:color="auto"/>
                <w:right w:val="none" w:sz="0" w:space="0" w:color="auto"/>
              </w:divBdr>
              <w:divsChild>
                <w:div w:id="19410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35101">
      <w:bodyDiv w:val="1"/>
      <w:marLeft w:val="0"/>
      <w:marRight w:val="0"/>
      <w:marTop w:val="0"/>
      <w:marBottom w:val="0"/>
      <w:divBdr>
        <w:top w:val="none" w:sz="0" w:space="0" w:color="auto"/>
        <w:left w:val="none" w:sz="0" w:space="0" w:color="auto"/>
        <w:bottom w:val="none" w:sz="0" w:space="0" w:color="auto"/>
        <w:right w:val="none" w:sz="0" w:space="0" w:color="auto"/>
      </w:divBdr>
      <w:divsChild>
        <w:div w:id="1936982528">
          <w:marLeft w:val="0"/>
          <w:marRight w:val="0"/>
          <w:marTop w:val="0"/>
          <w:marBottom w:val="0"/>
          <w:divBdr>
            <w:top w:val="none" w:sz="0" w:space="0" w:color="auto"/>
            <w:left w:val="none" w:sz="0" w:space="0" w:color="auto"/>
            <w:bottom w:val="none" w:sz="0" w:space="0" w:color="auto"/>
            <w:right w:val="none" w:sz="0" w:space="0" w:color="auto"/>
          </w:divBdr>
          <w:divsChild>
            <w:div w:id="53621820">
              <w:marLeft w:val="0"/>
              <w:marRight w:val="0"/>
              <w:marTop w:val="0"/>
              <w:marBottom w:val="0"/>
              <w:divBdr>
                <w:top w:val="none" w:sz="0" w:space="0" w:color="auto"/>
                <w:left w:val="none" w:sz="0" w:space="0" w:color="auto"/>
                <w:bottom w:val="none" w:sz="0" w:space="0" w:color="auto"/>
                <w:right w:val="none" w:sz="0" w:space="0" w:color="auto"/>
              </w:divBdr>
              <w:divsChild>
                <w:div w:id="198870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36687">
      <w:bodyDiv w:val="1"/>
      <w:marLeft w:val="0"/>
      <w:marRight w:val="0"/>
      <w:marTop w:val="0"/>
      <w:marBottom w:val="0"/>
      <w:divBdr>
        <w:top w:val="none" w:sz="0" w:space="0" w:color="auto"/>
        <w:left w:val="none" w:sz="0" w:space="0" w:color="auto"/>
        <w:bottom w:val="none" w:sz="0" w:space="0" w:color="auto"/>
        <w:right w:val="none" w:sz="0" w:space="0" w:color="auto"/>
      </w:divBdr>
    </w:div>
    <w:div w:id="1258517020">
      <w:bodyDiv w:val="1"/>
      <w:marLeft w:val="0"/>
      <w:marRight w:val="0"/>
      <w:marTop w:val="0"/>
      <w:marBottom w:val="0"/>
      <w:divBdr>
        <w:top w:val="none" w:sz="0" w:space="0" w:color="auto"/>
        <w:left w:val="none" w:sz="0" w:space="0" w:color="auto"/>
        <w:bottom w:val="none" w:sz="0" w:space="0" w:color="auto"/>
        <w:right w:val="none" w:sz="0" w:space="0" w:color="auto"/>
      </w:divBdr>
    </w:div>
    <w:div w:id="1258633226">
      <w:bodyDiv w:val="1"/>
      <w:marLeft w:val="0"/>
      <w:marRight w:val="0"/>
      <w:marTop w:val="0"/>
      <w:marBottom w:val="0"/>
      <w:divBdr>
        <w:top w:val="none" w:sz="0" w:space="0" w:color="auto"/>
        <w:left w:val="none" w:sz="0" w:space="0" w:color="auto"/>
        <w:bottom w:val="none" w:sz="0" w:space="0" w:color="auto"/>
        <w:right w:val="none" w:sz="0" w:space="0" w:color="auto"/>
      </w:divBdr>
      <w:divsChild>
        <w:div w:id="39523542">
          <w:marLeft w:val="0"/>
          <w:marRight w:val="0"/>
          <w:marTop w:val="0"/>
          <w:marBottom w:val="0"/>
          <w:divBdr>
            <w:top w:val="none" w:sz="0" w:space="0" w:color="auto"/>
            <w:left w:val="none" w:sz="0" w:space="0" w:color="auto"/>
            <w:bottom w:val="none" w:sz="0" w:space="0" w:color="auto"/>
            <w:right w:val="none" w:sz="0" w:space="0" w:color="auto"/>
          </w:divBdr>
        </w:div>
        <w:div w:id="1878467548">
          <w:marLeft w:val="0"/>
          <w:marRight w:val="0"/>
          <w:marTop w:val="0"/>
          <w:marBottom w:val="0"/>
          <w:divBdr>
            <w:top w:val="none" w:sz="0" w:space="0" w:color="auto"/>
            <w:left w:val="none" w:sz="0" w:space="0" w:color="auto"/>
            <w:bottom w:val="none" w:sz="0" w:space="0" w:color="auto"/>
            <w:right w:val="none" w:sz="0" w:space="0" w:color="auto"/>
          </w:divBdr>
        </w:div>
        <w:div w:id="1312250781">
          <w:marLeft w:val="0"/>
          <w:marRight w:val="0"/>
          <w:marTop w:val="0"/>
          <w:marBottom w:val="0"/>
          <w:divBdr>
            <w:top w:val="none" w:sz="0" w:space="0" w:color="auto"/>
            <w:left w:val="none" w:sz="0" w:space="0" w:color="auto"/>
            <w:bottom w:val="none" w:sz="0" w:space="0" w:color="auto"/>
            <w:right w:val="none" w:sz="0" w:space="0" w:color="auto"/>
          </w:divBdr>
        </w:div>
      </w:divsChild>
    </w:div>
    <w:div w:id="1274246575">
      <w:bodyDiv w:val="1"/>
      <w:marLeft w:val="0"/>
      <w:marRight w:val="0"/>
      <w:marTop w:val="0"/>
      <w:marBottom w:val="0"/>
      <w:divBdr>
        <w:top w:val="none" w:sz="0" w:space="0" w:color="auto"/>
        <w:left w:val="none" w:sz="0" w:space="0" w:color="auto"/>
        <w:bottom w:val="none" w:sz="0" w:space="0" w:color="auto"/>
        <w:right w:val="none" w:sz="0" w:space="0" w:color="auto"/>
      </w:divBdr>
      <w:divsChild>
        <w:div w:id="1816683372">
          <w:marLeft w:val="0"/>
          <w:marRight w:val="0"/>
          <w:marTop w:val="0"/>
          <w:marBottom w:val="0"/>
          <w:divBdr>
            <w:top w:val="none" w:sz="0" w:space="0" w:color="auto"/>
            <w:left w:val="none" w:sz="0" w:space="0" w:color="auto"/>
            <w:bottom w:val="none" w:sz="0" w:space="0" w:color="auto"/>
            <w:right w:val="none" w:sz="0" w:space="0" w:color="auto"/>
          </w:divBdr>
          <w:divsChild>
            <w:div w:id="1260874188">
              <w:marLeft w:val="0"/>
              <w:marRight w:val="0"/>
              <w:marTop w:val="0"/>
              <w:marBottom w:val="0"/>
              <w:divBdr>
                <w:top w:val="none" w:sz="0" w:space="0" w:color="auto"/>
                <w:left w:val="none" w:sz="0" w:space="0" w:color="auto"/>
                <w:bottom w:val="none" w:sz="0" w:space="0" w:color="auto"/>
                <w:right w:val="none" w:sz="0" w:space="0" w:color="auto"/>
              </w:divBdr>
              <w:divsChild>
                <w:div w:id="658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534453">
      <w:bodyDiv w:val="1"/>
      <w:marLeft w:val="0"/>
      <w:marRight w:val="0"/>
      <w:marTop w:val="0"/>
      <w:marBottom w:val="0"/>
      <w:divBdr>
        <w:top w:val="none" w:sz="0" w:space="0" w:color="auto"/>
        <w:left w:val="none" w:sz="0" w:space="0" w:color="auto"/>
        <w:bottom w:val="none" w:sz="0" w:space="0" w:color="auto"/>
        <w:right w:val="none" w:sz="0" w:space="0" w:color="auto"/>
      </w:divBdr>
      <w:divsChild>
        <w:div w:id="997005172">
          <w:marLeft w:val="0"/>
          <w:marRight w:val="0"/>
          <w:marTop w:val="0"/>
          <w:marBottom w:val="0"/>
          <w:divBdr>
            <w:top w:val="none" w:sz="0" w:space="0" w:color="auto"/>
            <w:left w:val="none" w:sz="0" w:space="0" w:color="auto"/>
            <w:bottom w:val="none" w:sz="0" w:space="0" w:color="auto"/>
            <w:right w:val="none" w:sz="0" w:space="0" w:color="auto"/>
          </w:divBdr>
          <w:divsChild>
            <w:div w:id="1674381421">
              <w:marLeft w:val="0"/>
              <w:marRight w:val="0"/>
              <w:marTop w:val="0"/>
              <w:marBottom w:val="0"/>
              <w:divBdr>
                <w:top w:val="none" w:sz="0" w:space="0" w:color="auto"/>
                <w:left w:val="none" w:sz="0" w:space="0" w:color="auto"/>
                <w:bottom w:val="none" w:sz="0" w:space="0" w:color="auto"/>
                <w:right w:val="none" w:sz="0" w:space="0" w:color="auto"/>
              </w:divBdr>
              <w:divsChild>
                <w:div w:id="3856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5653">
      <w:bodyDiv w:val="1"/>
      <w:marLeft w:val="0"/>
      <w:marRight w:val="0"/>
      <w:marTop w:val="0"/>
      <w:marBottom w:val="0"/>
      <w:divBdr>
        <w:top w:val="none" w:sz="0" w:space="0" w:color="auto"/>
        <w:left w:val="none" w:sz="0" w:space="0" w:color="auto"/>
        <w:bottom w:val="none" w:sz="0" w:space="0" w:color="auto"/>
        <w:right w:val="none" w:sz="0" w:space="0" w:color="auto"/>
      </w:divBdr>
    </w:div>
    <w:div w:id="1382248690">
      <w:bodyDiv w:val="1"/>
      <w:marLeft w:val="0"/>
      <w:marRight w:val="0"/>
      <w:marTop w:val="0"/>
      <w:marBottom w:val="0"/>
      <w:divBdr>
        <w:top w:val="none" w:sz="0" w:space="0" w:color="auto"/>
        <w:left w:val="none" w:sz="0" w:space="0" w:color="auto"/>
        <w:bottom w:val="none" w:sz="0" w:space="0" w:color="auto"/>
        <w:right w:val="none" w:sz="0" w:space="0" w:color="auto"/>
      </w:divBdr>
    </w:div>
    <w:div w:id="1398095214">
      <w:bodyDiv w:val="1"/>
      <w:marLeft w:val="0"/>
      <w:marRight w:val="0"/>
      <w:marTop w:val="0"/>
      <w:marBottom w:val="0"/>
      <w:divBdr>
        <w:top w:val="none" w:sz="0" w:space="0" w:color="auto"/>
        <w:left w:val="none" w:sz="0" w:space="0" w:color="auto"/>
        <w:bottom w:val="none" w:sz="0" w:space="0" w:color="auto"/>
        <w:right w:val="none" w:sz="0" w:space="0" w:color="auto"/>
      </w:divBdr>
      <w:divsChild>
        <w:div w:id="294525255">
          <w:marLeft w:val="0"/>
          <w:marRight w:val="0"/>
          <w:marTop w:val="0"/>
          <w:marBottom w:val="0"/>
          <w:divBdr>
            <w:top w:val="none" w:sz="0" w:space="0" w:color="auto"/>
            <w:left w:val="none" w:sz="0" w:space="0" w:color="auto"/>
            <w:bottom w:val="none" w:sz="0" w:space="0" w:color="auto"/>
            <w:right w:val="none" w:sz="0" w:space="0" w:color="auto"/>
          </w:divBdr>
          <w:divsChild>
            <w:div w:id="304285650">
              <w:marLeft w:val="0"/>
              <w:marRight w:val="0"/>
              <w:marTop w:val="0"/>
              <w:marBottom w:val="0"/>
              <w:divBdr>
                <w:top w:val="none" w:sz="0" w:space="0" w:color="auto"/>
                <w:left w:val="none" w:sz="0" w:space="0" w:color="auto"/>
                <w:bottom w:val="none" w:sz="0" w:space="0" w:color="auto"/>
                <w:right w:val="none" w:sz="0" w:space="0" w:color="auto"/>
              </w:divBdr>
              <w:divsChild>
                <w:div w:id="7384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3895">
      <w:bodyDiv w:val="1"/>
      <w:marLeft w:val="0"/>
      <w:marRight w:val="0"/>
      <w:marTop w:val="0"/>
      <w:marBottom w:val="0"/>
      <w:divBdr>
        <w:top w:val="none" w:sz="0" w:space="0" w:color="auto"/>
        <w:left w:val="none" w:sz="0" w:space="0" w:color="auto"/>
        <w:bottom w:val="none" w:sz="0" w:space="0" w:color="auto"/>
        <w:right w:val="none" w:sz="0" w:space="0" w:color="auto"/>
      </w:divBdr>
    </w:div>
    <w:div w:id="1449163563">
      <w:bodyDiv w:val="1"/>
      <w:marLeft w:val="0"/>
      <w:marRight w:val="0"/>
      <w:marTop w:val="0"/>
      <w:marBottom w:val="0"/>
      <w:divBdr>
        <w:top w:val="none" w:sz="0" w:space="0" w:color="auto"/>
        <w:left w:val="none" w:sz="0" w:space="0" w:color="auto"/>
        <w:bottom w:val="none" w:sz="0" w:space="0" w:color="auto"/>
        <w:right w:val="none" w:sz="0" w:space="0" w:color="auto"/>
      </w:divBdr>
    </w:div>
    <w:div w:id="1473448629">
      <w:bodyDiv w:val="1"/>
      <w:marLeft w:val="0"/>
      <w:marRight w:val="0"/>
      <w:marTop w:val="0"/>
      <w:marBottom w:val="0"/>
      <w:divBdr>
        <w:top w:val="none" w:sz="0" w:space="0" w:color="auto"/>
        <w:left w:val="none" w:sz="0" w:space="0" w:color="auto"/>
        <w:bottom w:val="none" w:sz="0" w:space="0" w:color="auto"/>
        <w:right w:val="none" w:sz="0" w:space="0" w:color="auto"/>
      </w:divBdr>
    </w:div>
    <w:div w:id="1503928990">
      <w:bodyDiv w:val="1"/>
      <w:marLeft w:val="0"/>
      <w:marRight w:val="0"/>
      <w:marTop w:val="0"/>
      <w:marBottom w:val="0"/>
      <w:divBdr>
        <w:top w:val="none" w:sz="0" w:space="0" w:color="auto"/>
        <w:left w:val="none" w:sz="0" w:space="0" w:color="auto"/>
        <w:bottom w:val="none" w:sz="0" w:space="0" w:color="auto"/>
        <w:right w:val="none" w:sz="0" w:space="0" w:color="auto"/>
      </w:divBdr>
      <w:divsChild>
        <w:div w:id="940071728">
          <w:marLeft w:val="0"/>
          <w:marRight w:val="0"/>
          <w:marTop w:val="0"/>
          <w:marBottom w:val="0"/>
          <w:divBdr>
            <w:top w:val="none" w:sz="0" w:space="0" w:color="auto"/>
            <w:left w:val="none" w:sz="0" w:space="0" w:color="auto"/>
            <w:bottom w:val="none" w:sz="0" w:space="0" w:color="auto"/>
            <w:right w:val="none" w:sz="0" w:space="0" w:color="auto"/>
          </w:divBdr>
          <w:divsChild>
            <w:div w:id="1307008308">
              <w:marLeft w:val="0"/>
              <w:marRight w:val="0"/>
              <w:marTop w:val="0"/>
              <w:marBottom w:val="0"/>
              <w:divBdr>
                <w:top w:val="none" w:sz="0" w:space="0" w:color="auto"/>
                <w:left w:val="none" w:sz="0" w:space="0" w:color="auto"/>
                <w:bottom w:val="none" w:sz="0" w:space="0" w:color="auto"/>
                <w:right w:val="none" w:sz="0" w:space="0" w:color="auto"/>
              </w:divBdr>
              <w:divsChild>
                <w:div w:id="299388578">
                  <w:marLeft w:val="0"/>
                  <w:marRight w:val="0"/>
                  <w:marTop w:val="0"/>
                  <w:marBottom w:val="0"/>
                  <w:divBdr>
                    <w:top w:val="none" w:sz="0" w:space="0" w:color="auto"/>
                    <w:left w:val="none" w:sz="0" w:space="0" w:color="auto"/>
                    <w:bottom w:val="none" w:sz="0" w:space="0" w:color="auto"/>
                    <w:right w:val="none" w:sz="0" w:space="0" w:color="auto"/>
                  </w:divBdr>
                  <w:divsChild>
                    <w:div w:id="1541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85542">
      <w:bodyDiv w:val="1"/>
      <w:marLeft w:val="0"/>
      <w:marRight w:val="0"/>
      <w:marTop w:val="0"/>
      <w:marBottom w:val="0"/>
      <w:divBdr>
        <w:top w:val="none" w:sz="0" w:space="0" w:color="auto"/>
        <w:left w:val="none" w:sz="0" w:space="0" w:color="auto"/>
        <w:bottom w:val="none" w:sz="0" w:space="0" w:color="auto"/>
        <w:right w:val="none" w:sz="0" w:space="0" w:color="auto"/>
      </w:divBdr>
      <w:divsChild>
        <w:div w:id="346980196">
          <w:marLeft w:val="0"/>
          <w:marRight w:val="0"/>
          <w:marTop w:val="0"/>
          <w:marBottom w:val="0"/>
          <w:divBdr>
            <w:top w:val="none" w:sz="0" w:space="0" w:color="auto"/>
            <w:left w:val="none" w:sz="0" w:space="0" w:color="auto"/>
            <w:bottom w:val="none" w:sz="0" w:space="0" w:color="auto"/>
            <w:right w:val="none" w:sz="0" w:space="0" w:color="auto"/>
          </w:divBdr>
          <w:divsChild>
            <w:div w:id="1937712591">
              <w:marLeft w:val="0"/>
              <w:marRight w:val="0"/>
              <w:marTop w:val="0"/>
              <w:marBottom w:val="0"/>
              <w:divBdr>
                <w:top w:val="none" w:sz="0" w:space="0" w:color="auto"/>
                <w:left w:val="none" w:sz="0" w:space="0" w:color="auto"/>
                <w:bottom w:val="none" w:sz="0" w:space="0" w:color="auto"/>
                <w:right w:val="none" w:sz="0" w:space="0" w:color="auto"/>
              </w:divBdr>
              <w:divsChild>
                <w:div w:id="12091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27075">
      <w:bodyDiv w:val="1"/>
      <w:marLeft w:val="0"/>
      <w:marRight w:val="0"/>
      <w:marTop w:val="0"/>
      <w:marBottom w:val="0"/>
      <w:divBdr>
        <w:top w:val="none" w:sz="0" w:space="0" w:color="auto"/>
        <w:left w:val="none" w:sz="0" w:space="0" w:color="auto"/>
        <w:bottom w:val="none" w:sz="0" w:space="0" w:color="auto"/>
        <w:right w:val="none" w:sz="0" w:space="0" w:color="auto"/>
      </w:divBdr>
    </w:div>
    <w:div w:id="1614361474">
      <w:bodyDiv w:val="1"/>
      <w:marLeft w:val="0"/>
      <w:marRight w:val="0"/>
      <w:marTop w:val="0"/>
      <w:marBottom w:val="0"/>
      <w:divBdr>
        <w:top w:val="none" w:sz="0" w:space="0" w:color="auto"/>
        <w:left w:val="none" w:sz="0" w:space="0" w:color="auto"/>
        <w:bottom w:val="none" w:sz="0" w:space="0" w:color="auto"/>
        <w:right w:val="none" w:sz="0" w:space="0" w:color="auto"/>
      </w:divBdr>
      <w:divsChild>
        <w:div w:id="381485432">
          <w:marLeft w:val="0"/>
          <w:marRight w:val="0"/>
          <w:marTop w:val="0"/>
          <w:marBottom w:val="0"/>
          <w:divBdr>
            <w:top w:val="none" w:sz="0" w:space="0" w:color="auto"/>
            <w:left w:val="none" w:sz="0" w:space="0" w:color="auto"/>
            <w:bottom w:val="none" w:sz="0" w:space="0" w:color="auto"/>
            <w:right w:val="none" w:sz="0" w:space="0" w:color="auto"/>
          </w:divBdr>
          <w:divsChild>
            <w:div w:id="1447845121">
              <w:marLeft w:val="0"/>
              <w:marRight w:val="0"/>
              <w:marTop w:val="0"/>
              <w:marBottom w:val="0"/>
              <w:divBdr>
                <w:top w:val="none" w:sz="0" w:space="0" w:color="auto"/>
                <w:left w:val="none" w:sz="0" w:space="0" w:color="auto"/>
                <w:bottom w:val="none" w:sz="0" w:space="0" w:color="auto"/>
                <w:right w:val="none" w:sz="0" w:space="0" w:color="auto"/>
              </w:divBdr>
              <w:divsChild>
                <w:div w:id="15031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90462">
      <w:bodyDiv w:val="1"/>
      <w:marLeft w:val="0"/>
      <w:marRight w:val="0"/>
      <w:marTop w:val="0"/>
      <w:marBottom w:val="0"/>
      <w:divBdr>
        <w:top w:val="none" w:sz="0" w:space="0" w:color="auto"/>
        <w:left w:val="none" w:sz="0" w:space="0" w:color="auto"/>
        <w:bottom w:val="none" w:sz="0" w:space="0" w:color="auto"/>
        <w:right w:val="none" w:sz="0" w:space="0" w:color="auto"/>
      </w:divBdr>
    </w:div>
    <w:div w:id="1690373929">
      <w:bodyDiv w:val="1"/>
      <w:marLeft w:val="0"/>
      <w:marRight w:val="0"/>
      <w:marTop w:val="0"/>
      <w:marBottom w:val="0"/>
      <w:divBdr>
        <w:top w:val="none" w:sz="0" w:space="0" w:color="auto"/>
        <w:left w:val="none" w:sz="0" w:space="0" w:color="auto"/>
        <w:bottom w:val="none" w:sz="0" w:space="0" w:color="auto"/>
        <w:right w:val="none" w:sz="0" w:space="0" w:color="auto"/>
      </w:divBdr>
      <w:divsChild>
        <w:div w:id="393089680">
          <w:marLeft w:val="0"/>
          <w:marRight w:val="0"/>
          <w:marTop w:val="0"/>
          <w:marBottom w:val="0"/>
          <w:divBdr>
            <w:top w:val="none" w:sz="0" w:space="0" w:color="auto"/>
            <w:left w:val="none" w:sz="0" w:space="0" w:color="auto"/>
            <w:bottom w:val="none" w:sz="0" w:space="0" w:color="auto"/>
            <w:right w:val="none" w:sz="0" w:space="0" w:color="auto"/>
          </w:divBdr>
        </w:div>
        <w:div w:id="720638176">
          <w:marLeft w:val="0"/>
          <w:marRight w:val="0"/>
          <w:marTop w:val="0"/>
          <w:marBottom w:val="0"/>
          <w:divBdr>
            <w:top w:val="none" w:sz="0" w:space="0" w:color="auto"/>
            <w:left w:val="none" w:sz="0" w:space="0" w:color="auto"/>
            <w:bottom w:val="none" w:sz="0" w:space="0" w:color="auto"/>
            <w:right w:val="none" w:sz="0" w:space="0" w:color="auto"/>
          </w:divBdr>
        </w:div>
        <w:div w:id="1911573533">
          <w:marLeft w:val="0"/>
          <w:marRight w:val="0"/>
          <w:marTop w:val="0"/>
          <w:marBottom w:val="0"/>
          <w:divBdr>
            <w:top w:val="none" w:sz="0" w:space="0" w:color="auto"/>
            <w:left w:val="none" w:sz="0" w:space="0" w:color="auto"/>
            <w:bottom w:val="none" w:sz="0" w:space="0" w:color="auto"/>
            <w:right w:val="none" w:sz="0" w:space="0" w:color="auto"/>
          </w:divBdr>
        </w:div>
        <w:div w:id="352389415">
          <w:marLeft w:val="0"/>
          <w:marRight w:val="0"/>
          <w:marTop w:val="0"/>
          <w:marBottom w:val="0"/>
          <w:divBdr>
            <w:top w:val="none" w:sz="0" w:space="0" w:color="auto"/>
            <w:left w:val="none" w:sz="0" w:space="0" w:color="auto"/>
            <w:bottom w:val="none" w:sz="0" w:space="0" w:color="auto"/>
            <w:right w:val="none" w:sz="0" w:space="0" w:color="auto"/>
          </w:divBdr>
        </w:div>
        <w:div w:id="888148148">
          <w:marLeft w:val="0"/>
          <w:marRight w:val="0"/>
          <w:marTop w:val="0"/>
          <w:marBottom w:val="0"/>
          <w:divBdr>
            <w:top w:val="none" w:sz="0" w:space="0" w:color="auto"/>
            <w:left w:val="none" w:sz="0" w:space="0" w:color="auto"/>
            <w:bottom w:val="none" w:sz="0" w:space="0" w:color="auto"/>
            <w:right w:val="none" w:sz="0" w:space="0" w:color="auto"/>
          </w:divBdr>
        </w:div>
      </w:divsChild>
    </w:div>
    <w:div w:id="1717578916">
      <w:bodyDiv w:val="1"/>
      <w:marLeft w:val="0"/>
      <w:marRight w:val="0"/>
      <w:marTop w:val="0"/>
      <w:marBottom w:val="0"/>
      <w:divBdr>
        <w:top w:val="none" w:sz="0" w:space="0" w:color="auto"/>
        <w:left w:val="none" w:sz="0" w:space="0" w:color="auto"/>
        <w:bottom w:val="none" w:sz="0" w:space="0" w:color="auto"/>
        <w:right w:val="none" w:sz="0" w:space="0" w:color="auto"/>
      </w:divBdr>
      <w:divsChild>
        <w:div w:id="1433816132">
          <w:marLeft w:val="0"/>
          <w:marRight w:val="0"/>
          <w:marTop w:val="0"/>
          <w:marBottom w:val="0"/>
          <w:divBdr>
            <w:top w:val="none" w:sz="0" w:space="0" w:color="auto"/>
            <w:left w:val="none" w:sz="0" w:space="0" w:color="auto"/>
            <w:bottom w:val="none" w:sz="0" w:space="0" w:color="auto"/>
            <w:right w:val="none" w:sz="0" w:space="0" w:color="auto"/>
          </w:divBdr>
          <w:divsChild>
            <w:div w:id="240482334">
              <w:marLeft w:val="0"/>
              <w:marRight w:val="0"/>
              <w:marTop w:val="0"/>
              <w:marBottom w:val="0"/>
              <w:divBdr>
                <w:top w:val="none" w:sz="0" w:space="0" w:color="auto"/>
                <w:left w:val="none" w:sz="0" w:space="0" w:color="auto"/>
                <w:bottom w:val="none" w:sz="0" w:space="0" w:color="auto"/>
                <w:right w:val="none" w:sz="0" w:space="0" w:color="auto"/>
              </w:divBdr>
              <w:divsChild>
                <w:div w:id="4203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36770">
      <w:bodyDiv w:val="1"/>
      <w:marLeft w:val="0"/>
      <w:marRight w:val="0"/>
      <w:marTop w:val="0"/>
      <w:marBottom w:val="0"/>
      <w:divBdr>
        <w:top w:val="none" w:sz="0" w:space="0" w:color="auto"/>
        <w:left w:val="none" w:sz="0" w:space="0" w:color="auto"/>
        <w:bottom w:val="none" w:sz="0" w:space="0" w:color="auto"/>
        <w:right w:val="none" w:sz="0" w:space="0" w:color="auto"/>
      </w:divBdr>
    </w:div>
    <w:div w:id="1807234122">
      <w:bodyDiv w:val="1"/>
      <w:marLeft w:val="0"/>
      <w:marRight w:val="0"/>
      <w:marTop w:val="0"/>
      <w:marBottom w:val="0"/>
      <w:divBdr>
        <w:top w:val="none" w:sz="0" w:space="0" w:color="auto"/>
        <w:left w:val="none" w:sz="0" w:space="0" w:color="auto"/>
        <w:bottom w:val="none" w:sz="0" w:space="0" w:color="auto"/>
        <w:right w:val="none" w:sz="0" w:space="0" w:color="auto"/>
      </w:divBdr>
    </w:div>
    <w:div w:id="1812481510">
      <w:bodyDiv w:val="1"/>
      <w:marLeft w:val="0"/>
      <w:marRight w:val="0"/>
      <w:marTop w:val="0"/>
      <w:marBottom w:val="0"/>
      <w:divBdr>
        <w:top w:val="none" w:sz="0" w:space="0" w:color="auto"/>
        <w:left w:val="none" w:sz="0" w:space="0" w:color="auto"/>
        <w:bottom w:val="none" w:sz="0" w:space="0" w:color="auto"/>
        <w:right w:val="none" w:sz="0" w:space="0" w:color="auto"/>
      </w:divBdr>
      <w:divsChild>
        <w:div w:id="1438060424">
          <w:marLeft w:val="0"/>
          <w:marRight w:val="0"/>
          <w:marTop w:val="0"/>
          <w:marBottom w:val="48"/>
          <w:divBdr>
            <w:top w:val="none" w:sz="0" w:space="0" w:color="auto"/>
            <w:left w:val="none" w:sz="0" w:space="0" w:color="auto"/>
            <w:bottom w:val="none" w:sz="0" w:space="0" w:color="auto"/>
            <w:right w:val="none" w:sz="0" w:space="0" w:color="auto"/>
          </w:divBdr>
          <w:divsChild>
            <w:div w:id="192500671">
              <w:marLeft w:val="0"/>
              <w:marRight w:val="0"/>
              <w:marTop w:val="0"/>
              <w:marBottom w:val="0"/>
              <w:divBdr>
                <w:top w:val="none" w:sz="0" w:space="0" w:color="auto"/>
                <w:left w:val="none" w:sz="0" w:space="0" w:color="auto"/>
                <w:bottom w:val="none" w:sz="0" w:space="0" w:color="auto"/>
                <w:right w:val="none" w:sz="0" w:space="0" w:color="auto"/>
              </w:divBdr>
              <w:divsChild>
                <w:div w:id="1096946886">
                  <w:marLeft w:val="0"/>
                  <w:marRight w:val="0"/>
                  <w:marTop w:val="0"/>
                  <w:marBottom w:val="0"/>
                  <w:divBdr>
                    <w:top w:val="none" w:sz="0" w:space="0" w:color="auto"/>
                    <w:left w:val="none" w:sz="0" w:space="0" w:color="auto"/>
                    <w:bottom w:val="none" w:sz="0" w:space="0" w:color="auto"/>
                    <w:right w:val="none" w:sz="0" w:space="0" w:color="auto"/>
                  </w:divBdr>
                  <w:divsChild>
                    <w:div w:id="1585070880">
                      <w:marLeft w:val="0"/>
                      <w:marRight w:val="0"/>
                      <w:marTop w:val="0"/>
                      <w:marBottom w:val="0"/>
                      <w:divBdr>
                        <w:top w:val="none" w:sz="0" w:space="0" w:color="auto"/>
                        <w:left w:val="none" w:sz="0" w:space="0" w:color="auto"/>
                        <w:bottom w:val="none" w:sz="0" w:space="0" w:color="auto"/>
                        <w:right w:val="none" w:sz="0" w:space="0" w:color="auto"/>
                      </w:divBdr>
                      <w:divsChild>
                        <w:div w:id="1939367058">
                          <w:marLeft w:val="0"/>
                          <w:marRight w:val="0"/>
                          <w:marTop w:val="0"/>
                          <w:marBottom w:val="0"/>
                          <w:divBdr>
                            <w:top w:val="none" w:sz="0" w:space="0" w:color="auto"/>
                            <w:left w:val="none" w:sz="0" w:space="0" w:color="auto"/>
                            <w:bottom w:val="none" w:sz="0" w:space="0" w:color="auto"/>
                            <w:right w:val="none" w:sz="0" w:space="0" w:color="auto"/>
                          </w:divBdr>
                        </w:div>
                      </w:divsChild>
                    </w:div>
                    <w:div w:id="1976835166">
                      <w:marLeft w:val="0"/>
                      <w:marRight w:val="0"/>
                      <w:marTop w:val="0"/>
                      <w:marBottom w:val="0"/>
                      <w:divBdr>
                        <w:top w:val="none" w:sz="0" w:space="0" w:color="auto"/>
                        <w:left w:val="none" w:sz="0" w:space="0" w:color="auto"/>
                        <w:bottom w:val="none" w:sz="0" w:space="0" w:color="auto"/>
                        <w:right w:val="none" w:sz="0" w:space="0" w:color="auto"/>
                      </w:divBdr>
                      <w:divsChild>
                        <w:div w:id="1146510435">
                          <w:marLeft w:val="0"/>
                          <w:marRight w:val="0"/>
                          <w:marTop w:val="0"/>
                          <w:marBottom w:val="0"/>
                          <w:divBdr>
                            <w:top w:val="none" w:sz="0" w:space="0" w:color="auto"/>
                            <w:left w:val="none" w:sz="0" w:space="0" w:color="auto"/>
                            <w:bottom w:val="none" w:sz="0" w:space="0" w:color="auto"/>
                            <w:right w:val="none" w:sz="0" w:space="0" w:color="auto"/>
                          </w:divBdr>
                        </w:div>
                      </w:divsChild>
                    </w:div>
                    <w:div w:id="755203379">
                      <w:marLeft w:val="0"/>
                      <w:marRight w:val="0"/>
                      <w:marTop w:val="0"/>
                      <w:marBottom w:val="0"/>
                      <w:divBdr>
                        <w:top w:val="none" w:sz="0" w:space="0" w:color="auto"/>
                        <w:left w:val="none" w:sz="0" w:space="0" w:color="auto"/>
                        <w:bottom w:val="none" w:sz="0" w:space="0" w:color="auto"/>
                        <w:right w:val="none" w:sz="0" w:space="0" w:color="auto"/>
                      </w:divBdr>
                      <w:divsChild>
                        <w:div w:id="15137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35809">
          <w:marLeft w:val="0"/>
          <w:marRight w:val="0"/>
          <w:marTop w:val="0"/>
          <w:marBottom w:val="48"/>
          <w:divBdr>
            <w:top w:val="none" w:sz="0" w:space="0" w:color="auto"/>
            <w:left w:val="none" w:sz="0" w:space="0" w:color="auto"/>
            <w:bottom w:val="none" w:sz="0" w:space="0" w:color="auto"/>
            <w:right w:val="none" w:sz="0" w:space="0" w:color="auto"/>
          </w:divBdr>
        </w:div>
      </w:divsChild>
    </w:div>
    <w:div w:id="1818063445">
      <w:bodyDiv w:val="1"/>
      <w:marLeft w:val="0"/>
      <w:marRight w:val="0"/>
      <w:marTop w:val="0"/>
      <w:marBottom w:val="0"/>
      <w:divBdr>
        <w:top w:val="none" w:sz="0" w:space="0" w:color="auto"/>
        <w:left w:val="none" w:sz="0" w:space="0" w:color="auto"/>
        <w:bottom w:val="none" w:sz="0" w:space="0" w:color="auto"/>
        <w:right w:val="none" w:sz="0" w:space="0" w:color="auto"/>
      </w:divBdr>
    </w:div>
    <w:div w:id="1822114262">
      <w:bodyDiv w:val="1"/>
      <w:marLeft w:val="0"/>
      <w:marRight w:val="0"/>
      <w:marTop w:val="0"/>
      <w:marBottom w:val="0"/>
      <w:divBdr>
        <w:top w:val="none" w:sz="0" w:space="0" w:color="auto"/>
        <w:left w:val="none" w:sz="0" w:space="0" w:color="auto"/>
        <w:bottom w:val="none" w:sz="0" w:space="0" w:color="auto"/>
        <w:right w:val="none" w:sz="0" w:space="0" w:color="auto"/>
      </w:divBdr>
    </w:div>
    <w:div w:id="1826042033">
      <w:bodyDiv w:val="1"/>
      <w:marLeft w:val="0"/>
      <w:marRight w:val="0"/>
      <w:marTop w:val="0"/>
      <w:marBottom w:val="0"/>
      <w:divBdr>
        <w:top w:val="none" w:sz="0" w:space="0" w:color="auto"/>
        <w:left w:val="none" w:sz="0" w:space="0" w:color="auto"/>
        <w:bottom w:val="none" w:sz="0" w:space="0" w:color="auto"/>
        <w:right w:val="none" w:sz="0" w:space="0" w:color="auto"/>
      </w:divBdr>
    </w:div>
    <w:div w:id="1847476030">
      <w:bodyDiv w:val="1"/>
      <w:marLeft w:val="0"/>
      <w:marRight w:val="0"/>
      <w:marTop w:val="0"/>
      <w:marBottom w:val="0"/>
      <w:divBdr>
        <w:top w:val="none" w:sz="0" w:space="0" w:color="auto"/>
        <w:left w:val="none" w:sz="0" w:space="0" w:color="auto"/>
        <w:bottom w:val="none" w:sz="0" w:space="0" w:color="auto"/>
        <w:right w:val="none" w:sz="0" w:space="0" w:color="auto"/>
      </w:divBdr>
    </w:div>
    <w:div w:id="1856847962">
      <w:bodyDiv w:val="1"/>
      <w:marLeft w:val="0"/>
      <w:marRight w:val="0"/>
      <w:marTop w:val="0"/>
      <w:marBottom w:val="0"/>
      <w:divBdr>
        <w:top w:val="none" w:sz="0" w:space="0" w:color="auto"/>
        <w:left w:val="none" w:sz="0" w:space="0" w:color="auto"/>
        <w:bottom w:val="none" w:sz="0" w:space="0" w:color="auto"/>
        <w:right w:val="none" w:sz="0" w:space="0" w:color="auto"/>
      </w:divBdr>
    </w:div>
    <w:div w:id="1881432989">
      <w:bodyDiv w:val="1"/>
      <w:marLeft w:val="0"/>
      <w:marRight w:val="0"/>
      <w:marTop w:val="0"/>
      <w:marBottom w:val="0"/>
      <w:divBdr>
        <w:top w:val="none" w:sz="0" w:space="0" w:color="auto"/>
        <w:left w:val="none" w:sz="0" w:space="0" w:color="auto"/>
        <w:bottom w:val="none" w:sz="0" w:space="0" w:color="auto"/>
        <w:right w:val="none" w:sz="0" w:space="0" w:color="auto"/>
      </w:divBdr>
      <w:divsChild>
        <w:div w:id="2106725942">
          <w:marLeft w:val="0"/>
          <w:marRight w:val="0"/>
          <w:marTop w:val="0"/>
          <w:marBottom w:val="0"/>
          <w:divBdr>
            <w:top w:val="none" w:sz="0" w:space="0" w:color="auto"/>
            <w:left w:val="none" w:sz="0" w:space="0" w:color="auto"/>
            <w:bottom w:val="none" w:sz="0" w:space="0" w:color="auto"/>
            <w:right w:val="none" w:sz="0" w:space="0" w:color="auto"/>
          </w:divBdr>
        </w:div>
        <w:div w:id="902956010">
          <w:marLeft w:val="0"/>
          <w:marRight w:val="0"/>
          <w:marTop w:val="0"/>
          <w:marBottom w:val="0"/>
          <w:divBdr>
            <w:top w:val="none" w:sz="0" w:space="0" w:color="auto"/>
            <w:left w:val="none" w:sz="0" w:space="0" w:color="auto"/>
            <w:bottom w:val="none" w:sz="0" w:space="0" w:color="auto"/>
            <w:right w:val="none" w:sz="0" w:space="0" w:color="auto"/>
          </w:divBdr>
        </w:div>
        <w:div w:id="889920953">
          <w:marLeft w:val="0"/>
          <w:marRight w:val="0"/>
          <w:marTop w:val="0"/>
          <w:marBottom w:val="0"/>
          <w:divBdr>
            <w:top w:val="none" w:sz="0" w:space="0" w:color="auto"/>
            <w:left w:val="none" w:sz="0" w:space="0" w:color="auto"/>
            <w:bottom w:val="none" w:sz="0" w:space="0" w:color="auto"/>
            <w:right w:val="none" w:sz="0" w:space="0" w:color="auto"/>
          </w:divBdr>
        </w:div>
        <w:div w:id="1396514868">
          <w:marLeft w:val="0"/>
          <w:marRight w:val="0"/>
          <w:marTop w:val="0"/>
          <w:marBottom w:val="0"/>
          <w:divBdr>
            <w:top w:val="none" w:sz="0" w:space="0" w:color="auto"/>
            <w:left w:val="none" w:sz="0" w:space="0" w:color="auto"/>
            <w:bottom w:val="none" w:sz="0" w:space="0" w:color="auto"/>
            <w:right w:val="none" w:sz="0" w:space="0" w:color="auto"/>
          </w:divBdr>
        </w:div>
      </w:divsChild>
    </w:div>
    <w:div w:id="1894153287">
      <w:bodyDiv w:val="1"/>
      <w:marLeft w:val="0"/>
      <w:marRight w:val="0"/>
      <w:marTop w:val="0"/>
      <w:marBottom w:val="0"/>
      <w:divBdr>
        <w:top w:val="none" w:sz="0" w:space="0" w:color="auto"/>
        <w:left w:val="none" w:sz="0" w:space="0" w:color="auto"/>
        <w:bottom w:val="none" w:sz="0" w:space="0" w:color="auto"/>
        <w:right w:val="none" w:sz="0" w:space="0" w:color="auto"/>
      </w:divBdr>
      <w:divsChild>
        <w:div w:id="817499800">
          <w:marLeft w:val="0"/>
          <w:marRight w:val="0"/>
          <w:marTop w:val="0"/>
          <w:marBottom w:val="0"/>
          <w:divBdr>
            <w:top w:val="none" w:sz="0" w:space="0" w:color="auto"/>
            <w:left w:val="none" w:sz="0" w:space="0" w:color="auto"/>
            <w:bottom w:val="none" w:sz="0" w:space="0" w:color="auto"/>
            <w:right w:val="none" w:sz="0" w:space="0" w:color="auto"/>
          </w:divBdr>
          <w:divsChild>
            <w:div w:id="250822441">
              <w:marLeft w:val="0"/>
              <w:marRight w:val="0"/>
              <w:marTop w:val="0"/>
              <w:marBottom w:val="0"/>
              <w:divBdr>
                <w:top w:val="none" w:sz="0" w:space="0" w:color="auto"/>
                <w:left w:val="none" w:sz="0" w:space="0" w:color="auto"/>
                <w:bottom w:val="none" w:sz="0" w:space="0" w:color="auto"/>
                <w:right w:val="none" w:sz="0" w:space="0" w:color="auto"/>
              </w:divBdr>
              <w:divsChild>
                <w:div w:id="5540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8847">
      <w:bodyDiv w:val="1"/>
      <w:marLeft w:val="0"/>
      <w:marRight w:val="0"/>
      <w:marTop w:val="0"/>
      <w:marBottom w:val="0"/>
      <w:divBdr>
        <w:top w:val="none" w:sz="0" w:space="0" w:color="auto"/>
        <w:left w:val="none" w:sz="0" w:space="0" w:color="auto"/>
        <w:bottom w:val="none" w:sz="0" w:space="0" w:color="auto"/>
        <w:right w:val="none" w:sz="0" w:space="0" w:color="auto"/>
      </w:divBdr>
    </w:div>
    <w:div w:id="1899896867">
      <w:bodyDiv w:val="1"/>
      <w:marLeft w:val="0"/>
      <w:marRight w:val="0"/>
      <w:marTop w:val="0"/>
      <w:marBottom w:val="0"/>
      <w:divBdr>
        <w:top w:val="none" w:sz="0" w:space="0" w:color="auto"/>
        <w:left w:val="none" w:sz="0" w:space="0" w:color="auto"/>
        <w:bottom w:val="none" w:sz="0" w:space="0" w:color="auto"/>
        <w:right w:val="none" w:sz="0" w:space="0" w:color="auto"/>
      </w:divBdr>
      <w:divsChild>
        <w:div w:id="2034307940">
          <w:marLeft w:val="0"/>
          <w:marRight w:val="0"/>
          <w:marTop w:val="0"/>
          <w:marBottom w:val="0"/>
          <w:divBdr>
            <w:top w:val="none" w:sz="0" w:space="0" w:color="auto"/>
            <w:left w:val="none" w:sz="0" w:space="0" w:color="auto"/>
            <w:bottom w:val="none" w:sz="0" w:space="0" w:color="auto"/>
            <w:right w:val="none" w:sz="0" w:space="0" w:color="auto"/>
          </w:divBdr>
          <w:divsChild>
            <w:div w:id="777531789">
              <w:marLeft w:val="0"/>
              <w:marRight w:val="0"/>
              <w:marTop w:val="0"/>
              <w:marBottom w:val="0"/>
              <w:divBdr>
                <w:top w:val="none" w:sz="0" w:space="0" w:color="auto"/>
                <w:left w:val="none" w:sz="0" w:space="0" w:color="auto"/>
                <w:bottom w:val="none" w:sz="0" w:space="0" w:color="auto"/>
                <w:right w:val="none" w:sz="0" w:space="0" w:color="auto"/>
              </w:divBdr>
              <w:divsChild>
                <w:div w:id="6511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88529">
      <w:bodyDiv w:val="1"/>
      <w:marLeft w:val="0"/>
      <w:marRight w:val="0"/>
      <w:marTop w:val="0"/>
      <w:marBottom w:val="0"/>
      <w:divBdr>
        <w:top w:val="none" w:sz="0" w:space="0" w:color="auto"/>
        <w:left w:val="none" w:sz="0" w:space="0" w:color="auto"/>
        <w:bottom w:val="none" w:sz="0" w:space="0" w:color="auto"/>
        <w:right w:val="none" w:sz="0" w:space="0" w:color="auto"/>
      </w:divBdr>
    </w:div>
    <w:div w:id="1920139661">
      <w:bodyDiv w:val="1"/>
      <w:marLeft w:val="0"/>
      <w:marRight w:val="0"/>
      <w:marTop w:val="0"/>
      <w:marBottom w:val="0"/>
      <w:divBdr>
        <w:top w:val="none" w:sz="0" w:space="0" w:color="auto"/>
        <w:left w:val="none" w:sz="0" w:space="0" w:color="auto"/>
        <w:bottom w:val="none" w:sz="0" w:space="0" w:color="auto"/>
        <w:right w:val="none" w:sz="0" w:space="0" w:color="auto"/>
      </w:divBdr>
    </w:div>
    <w:div w:id="1928271770">
      <w:bodyDiv w:val="1"/>
      <w:marLeft w:val="0"/>
      <w:marRight w:val="0"/>
      <w:marTop w:val="0"/>
      <w:marBottom w:val="0"/>
      <w:divBdr>
        <w:top w:val="none" w:sz="0" w:space="0" w:color="auto"/>
        <w:left w:val="none" w:sz="0" w:space="0" w:color="auto"/>
        <w:bottom w:val="none" w:sz="0" w:space="0" w:color="auto"/>
        <w:right w:val="none" w:sz="0" w:space="0" w:color="auto"/>
      </w:divBdr>
      <w:divsChild>
        <w:div w:id="2029479896">
          <w:marLeft w:val="0"/>
          <w:marRight w:val="0"/>
          <w:marTop w:val="0"/>
          <w:marBottom w:val="0"/>
          <w:divBdr>
            <w:top w:val="none" w:sz="0" w:space="0" w:color="auto"/>
            <w:left w:val="none" w:sz="0" w:space="0" w:color="auto"/>
            <w:bottom w:val="none" w:sz="0" w:space="0" w:color="auto"/>
            <w:right w:val="none" w:sz="0" w:space="0" w:color="auto"/>
          </w:divBdr>
          <w:divsChild>
            <w:div w:id="1294294129">
              <w:marLeft w:val="0"/>
              <w:marRight w:val="0"/>
              <w:marTop w:val="0"/>
              <w:marBottom w:val="0"/>
              <w:divBdr>
                <w:top w:val="none" w:sz="0" w:space="0" w:color="auto"/>
                <w:left w:val="none" w:sz="0" w:space="0" w:color="auto"/>
                <w:bottom w:val="none" w:sz="0" w:space="0" w:color="auto"/>
                <w:right w:val="none" w:sz="0" w:space="0" w:color="auto"/>
              </w:divBdr>
              <w:divsChild>
                <w:div w:id="6216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90071">
      <w:bodyDiv w:val="1"/>
      <w:marLeft w:val="0"/>
      <w:marRight w:val="0"/>
      <w:marTop w:val="0"/>
      <w:marBottom w:val="0"/>
      <w:divBdr>
        <w:top w:val="none" w:sz="0" w:space="0" w:color="auto"/>
        <w:left w:val="none" w:sz="0" w:space="0" w:color="auto"/>
        <w:bottom w:val="none" w:sz="0" w:space="0" w:color="auto"/>
        <w:right w:val="none" w:sz="0" w:space="0" w:color="auto"/>
      </w:divBdr>
    </w:div>
    <w:div w:id="1945992285">
      <w:bodyDiv w:val="1"/>
      <w:marLeft w:val="0"/>
      <w:marRight w:val="0"/>
      <w:marTop w:val="0"/>
      <w:marBottom w:val="0"/>
      <w:divBdr>
        <w:top w:val="none" w:sz="0" w:space="0" w:color="auto"/>
        <w:left w:val="none" w:sz="0" w:space="0" w:color="auto"/>
        <w:bottom w:val="none" w:sz="0" w:space="0" w:color="auto"/>
        <w:right w:val="none" w:sz="0" w:space="0" w:color="auto"/>
      </w:divBdr>
    </w:div>
    <w:div w:id="1948544070">
      <w:bodyDiv w:val="1"/>
      <w:marLeft w:val="0"/>
      <w:marRight w:val="0"/>
      <w:marTop w:val="0"/>
      <w:marBottom w:val="0"/>
      <w:divBdr>
        <w:top w:val="none" w:sz="0" w:space="0" w:color="auto"/>
        <w:left w:val="none" w:sz="0" w:space="0" w:color="auto"/>
        <w:bottom w:val="none" w:sz="0" w:space="0" w:color="auto"/>
        <w:right w:val="none" w:sz="0" w:space="0" w:color="auto"/>
      </w:divBdr>
      <w:divsChild>
        <w:div w:id="1901481611">
          <w:marLeft w:val="0"/>
          <w:marRight w:val="0"/>
          <w:marTop w:val="0"/>
          <w:marBottom w:val="0"/>
          <w:divBdr>
            <w:top w:val="none" w:sz="0" w:space="0" w:color="auto"/>
            <w:left w:val="none" w:sz="0" w:space="0" w:color="auto"/>
            <w:bottom w:val="none" w:sz="0" w:space="0" w:color="auto"/>
            <w:right w:val="none" w:sz="0" w:space="0" w:color="auto"/>
          </w:divBdr>
        </w:div>
        <w:div w:id="1523743701">
          <w:marLeft w:val="0"/>
          <w:marRight w:val="0"/>
          <w:marTop w:val="0"/>
          <w:marBottom w:val="0"/>
          <w:divBdr>
            <w:top w:val="none" w:sz="0" w:space="0" w:color="auto"/>
            <w:left w:val="none" w:sz="0" w:space="0" w:color="auto"/>
            <w:bottom w:val="none" w:sz="0" w:space="0" w:color="auto"/>
            <w:right w:val="none" w:sz="0" w:space="0" w:color="auto"/>
          </w:divBdr>
        </w:div>
        <w:div w:id="1147819314">
          <w:marLeft w:val="0"/>
          <w:marRight w:val="0"/>
          <w:marTop w:val="0"/>
          <w:marBottom w:val="0"/>
          <w:divBdr>
            <w:top w:val="none" w:sz="0" w:space="0" w:color="auto"/>
            <w:left w:val="none" w:sz="0" w:space="0" w:color="auto"/>
            <w:bottom w:val="none" w:sz="0" w:space="0" w:color="auto"/>
            <w:right w:val="none" w:sz="0" w:space="0" w:color="auto"/>
          </w:divBdr>
        </w:div>
      </w:divsChild>
    </w:div>
    <w:div w:id="1958835275">
      <w:bodyDiv w:val="1"/>
      <w:marLeft w:val="0"/>
      <w:marRight w:val="0"/>
      <w:marTop w:val="0"/>
      <w:marBottom w:val="0"/>
      <w:divBdr>
        <w:top w:val="none" w:sz="0" w:space="0" w:color="auto"/>
        <w:left w:val="none" w:sz="0" w:space="0" w:color="auto"/>
        <w:bottom w:val="none" w:sz="0" w:space="0" w:color="auto"/>
        <w:right w:val="none" w:sz="0" w:space="0" w:color="auto"/>
      </w:divBdr>
      <w:divsChild>
        <w:div w:id="128599528">
          <w:marLeft w:val="0"/>
          <w:marRight w:val="0"/>
          <w:marTop w:val="0"/>
          <w:marBottom w:val="0"/>
          <w:divBdr>
            <w:top w:val="none" w:sz="0" w:space="0" w:color="auto"/>
            <w:left w:val="none" w:sz="0" w:space="0" w:color="auto"/>
            <w:bottom w:val="none" w:sz="0" w:space="0" w:color="auto"/>
            <w:right w:val="none" w:sz="0" w:space="0" w:color="auto"/>
          </w:divBdr>
          <w:divsChild>
            <w:div w:id="1914047035">
              <w:marLeft w:val="0"/>
              <w:marRight w:val="0"/>
              <w:marTop w:val="0"/>
              <w:marBottom w:val="0"/>
              <w:divBdr>
                <w:top w:val="none" w:sz="0" w:space="0" w:color="auto"/>
                <w:left w:val="none" w:sz="0" w:space="0" w:color="auto"/>
                <w:bottom w:val="none" w:sz="0" w:space="0" w:color="auto"/>
                <w:right w:val="none" w:sz="0" w:space="0" w:color="auto"/>
              </w:divBdr>
              <w:divsChild>
                <w:div w:id="1226377933">
                  <w:marLeft w:val="0"/>
                  <w:marRight w:val="0"/>
                  <w:marTop w:val="0"/>
                  <w:marBottom w:val="0"/>
                  <w:divBdr>
                    <w:top w:val="none" w:sz="0" w:space="0" w:color="auto"/>
                    <w:left w:val="none" w:sz="0" w:space="0" w:color="auto"/>
                    <w:bottom w:val="none" w:sz="0" w:space="0" w:color="auto"/>
                    <w:right w:val="none" w:sz="0" w:space="0" w:color="auto"/>
                  </w:divBdr>
                  <w:divsChild>
                    <w:div w:id="1797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461497">
      <w:bodyDiv w:val="1"/>
      <w:marLeft w:val="0"/>
      <w:marRight w:val="0"/>
      <w:marTop w:val="0"/>
      <w:marBottom w:val="0"/>
      <w:divBdr>
        <w:top w:val="none" w:sz="0" w:space="0" w:color="auto"/>
        <w:left w:val="none" w:sz="0" w:space="0" w:color="auto"/>
        <w:bottom w:val="none" w:sz="0" w:space="0" w:color="auto"/>
        <w:right w:val="none" w:sz="0" w:space="0" w:color="auto"/>
      </w:divBdr>
      <w:divsChild>
        <w:div w:id="867185597">
          <w:marLeft w:val="0"/>
          <w:marRight w:val="0"/>
          <w:marTop w:val="0"/>
          <w:marBottom w:val="0"/>
          <w:divBdr>
            <w:top w:val="none" w:sz="0" w:space="0" w:color="auto"/>
            <w:left w:val="none" w:sz="0" w:space="0" w:color="auto"/>
            <w:bottom w:val="none" w:sz="0" w:space="0" w:color="auto"/>
            <w:right w:val="none" w:sz="0" w:space="0" w:color="auto"/>
          </w:divBdr>
          <w:divsChild>
            <w:div w:id="1909925912">
              <w:marLeft w:val="0"/>
              <w:marRight w:val="0"/>
              <w:marTop w:val="0"/>
              <w:marBottom w:val="0"/>
              <w:divBdr>
                <w:top w:val="none" w:sz="0" w:space="0" w:color="auto"/>
                <w:left w:val="none" w:sz="0" w:space="0" w:color="auto"/>
                <w:bottom w:val="none" w:sz="0" w:space="0" w:color="auto"/>
                <w:right w:val="none" w:sz="0" w:space="0" w:color="auto"/>
              </w:divBdr>
              <w:divsChild>
                <w:div w:id="3067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67836">
      <w:bodyDiv w:val="1"/>
      <w:marLeft w:val="0"/>
      <w:marRight w:val="0"/>
      <w:marTop w:val="0"/>
      <w:marBottom w:val="0"/>
      <w:divBdr>
        <w:top w:val="none" w:sz="0" w:space="0" w:color="auto"/>
        <w:left w:val="none" w:sz="0" w:space="0" w:color="auto"/>
        <w:bottom w:val="none" w:sz="0" w:space="0" w:color="auto"/>
        <w:right w:val="none" w:sz="0" w:space="0" w:color="auto"/>
      </w:divBdr>
      <w:divsChild>
        <w:div w:id="1561288120">
          <w:marLeft w:val="0"/>
          <w:marRight w:val="0"/>
          <w:marTop w:val="0"/>
          <w:marBottom w:val="0"/>
          <w:divBdr>
            <w:top w:val="none" w:sz="0" w:space="0" w:color="auto"/>
            <w:left w:val="none" w:sz="0" w:space="0" w:color="auto"/>
            <w:bottom w:val="none" w:sz="0" w:space="0" w:color="auto"/>
            <w:right w:val="none" w:sz="0" w:space="0" w:color="auto"/>
          </w:divBdr>
          <w:divsChild>
            <w:div w:id="467405694">
              <w:marLeft w:val="0"/>
              <w:marRight w:val="0"/>
              <w:marTop w:val="0"/>
              <w:marBottom w:val="0"/>
              <w:divBdr>
                <w:top w:val="none" w:sz="0" w:space="0" w:color="auto"/>
                <w:left w:val="none" w:sz="0" w:space="0" w:color="auto"/>
                <w:bottom w:val="none" w:sz="0" w:space="0" w:color="auto"/>
                <w:right w:val="none" w:sz="0" w:space="0" w:color="auto"/>
              </w:divBdr>
              <w:divsChild>
                <w:div w:id="20772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1589">
      <w:bodyDiv w:val="1"/>
      <w:marLeft w:val="0"/>
      <w:marRight w:val="0"/>
      <w:marTop w:val="0"/>
      <w:marBottom w:val="0"/>
      <w:divBdr>
        <w:top w:val="none" w:sz="0" w:space="0" w:color="auto"/>
        <w:left w:val="none" w:sz="0" w:space="0" w:color="auto"/>
        <w:bottom w:val="none" w:sz="0" w:space="0" w:color="auto"/>
        <w:right w:val="none" w:sz="0" w:space="0" w:color="auto"/>
      </w:divBdr>
    </w:div>
    <w:div w:id="2118482820">
      <w:bodyDiv w:val="1"/>
      <w:marLeft w:val="0"/>
      <w:marRight w:val="0"/>
      <w:marTop w:val="0"/>
      <w:marBottom w:val="0"/>
      <w:divBdr>
        <w:top w:val="none" w:sz="0" w:space="0" w:color="auto"/>
        <w:left w:val="none" w:sz="0" w:space="0" w:color="auto"/>
        <w:bottom w:val="none" w:sz="0" w:space="0" w:color="auto"/>
        <w:right w:val="none" w:sz="0" w:space="0" w:color="auto"/>
      </w:divBdr>
      <w:divsChild>
        <w:div w:id="1592812957">
          <w:marLeft w:val="0"/>
          <w:marRight w:val="0"/>
          <w:marTop w:val="0"/>
          <w:marBottom w:val="0"/>
          <w:divBdr>
            <w:top w:val="none" w:sz="0" w:space="0" w:color="auto"/>
            <w:left w:val="none" w:sz="0" w:space="0" w:color="auto"/>
            <w:bottom w:val="none" w:sz="0" w:space="0" w:color="auto"/>
            <w:right w:val="none" w:sz="0" w:space="0" w:color="auto"/>
          </w:divBdr>
        </w:div>
        <w:div w:id="1592465121">
          <w:marLeft w:val="0"/>
          <w:marRight w:val="0"/>
          <w:marTop w:val="0"/>
          <w:marBottom w:val="0"/>
          <w:divBdr>
            <w:top w:val="none" w:sz="0" w:space="0" w:color="auto"/>
            <w:left w:val="none" w:sz="0" w:space="0" w:color="auto"/>
            <w:bottom w:val="none" w:sz="0" w:space="0" w:color="auto"/>
            <w:right w:val="none" w:sz="0" w:space="0" w:color="auto"/>
          </w:divBdr>
        </w:div>
        <w:div w:id="842358207">
          <w:marLeft w:val="0"/>
          <w:marRight w:val="0"/>
          <w:marTop w:val="0"/>
          <w:marBottom w:val="0"/>
          <w:divBdr>
            <w:top w:val="none" w:sz="0" w:space="0" w:color="auto"/>
            <w:left w:val="none" w:sz="0" w:space="0" w:color="auto"/>
            <w:bottom w:val="none" w:sz="0" w:space="0" w:color="auto"/>
            <w:right w:val="none" w:sz="0" w:space="0" w:color="auto"/>
          </w:divBdr>
        </w:div>
        <w:div w:id="318734006">
          <w:marLeft w:val="0"/>
          <w:marRight w:val="0"/>
          <w:marTop w:val="0"/>
          <w:marBottom w:val="0"/>
          <w:divBdr>
            <w:top w:val="none" w:sz="0" w:space="0" w:color="auto"/>
            <w:left w:val="none" w:sz="0" w:space="0" w:color="auto"/>
            <w:bottom w:val="none" w:sz="0" w:space="0" w:color="auto"/>
            <w:right w:val="none" w:sz="0" w:space="0" w:color="auto"/>
          </w:divBdr>
        </w:div>
        <w:div w:id="1234851604">
          <w:marLeft w:val="0"/>
          <w:marRight w:val="0"/>
          <w:marTop w:val="0"/>
          <w:marBottom w:val="0"/>
          <w:divBdr>
            <w:top w:val="none" w:sz="0" w:space="0" w:color="auto"/>
            <w:left w:val="none" w:sz="0" w:space="0" w:color="auto"/>
            <w:bottom w:val="none" w:sz="0" w:space="0" w:color="auto"/>
            <w:right w:val="none" w:sz="0" w:space="0" w:color="auto"/>
          </w:divBdr>
        </w:div>
        <w:div w:id="1303774315">
          <w:marLeft w:val="0"/>
          <w:marRight w:val="0"/>
          <w:marTop w:val="0"/>
          <w:marBottom w:val="0"/>
          <w:divBdr>
            <w:top w:val="none" w:sz="0" w:space="0" w:color="auto"/>
            <w:left w:val="none" w:sz="0" w:space="0" w:color="auto"/>
            <w:bottom w:val="none" w:sz="0" w:space="0" w:color="auto"/>
            <w:right w:val="none" w:sz="0" w:space="0" w:color="auto"/>
          </w:divBdr>
        </w:div>
        <w:div w:id="2063744766">
          <w:marLeft w:val="0"/>
          <w:marRight w:val="0"/>
          <w:marTop w:val="0"/>
          <w:marBottom w:val="0"/>
          <w:divBdr>
            <w:top w:val="none" w:sz="0" w:space="0" w:color="auto"/>
            <w:left w:val="none" w:sz="0" w:space="0" w:color="auto"/>
            <w:bottom w:val="none" w:sz="0" w:space="0" w:color="auto"/>
            <w:right w:val="none" w:sz="0" w:space="0" w:color="auto"/>
          </w:divBdr>
        </w:div>
        <w:div w:id="663976631">
          <w:marLeft w:val="0"/>
          <w:marRight w:val="0"/>
          <w:marTop w:val="0"/>
          <w:marBottom w:val="0"/>
          <w:divBdr>
            <w:top w:val="none" w:sz="0" w:space="0" w:color="auto"/>
            <w:left w:val="none" w:sz="0" w:space="0" w:color="auto"/>
            <w:bottom w:val="none" w:sz="0" w:space="0" w:color="auto"/>
            <w:right w:val="none" w:sz="0" w:space="0" w:color="auto"/>
          </w:divBdr>
        </w:div>
        <w:div w:id="1766415744">
          <w:marLeft w:val="0"/>
          <w:marRight w:val="0"/>
          <w:marTop w:val="0"/>
          <w:marBottom w:val="0"/>
          <w:divBdr>
            <w:top w:val="none" w:sz="0" w:space="0" w:color="auto"/>
            <w:left w:val="none" w:sz="0" w:space="0" w:color="auto"/>
            <w:bottom w:val="none" w:sz="0" w:space="0" w:color="auto"/>
            <w:right w:val="none" w:sz="0" w:space="0" w:color="auto"/>
          </w:divBdr>
        </w:div>
        <w:div w:id="409429751">
          <w:marLeft w:val="0"/>
          <w:marRight w:val="0"/>
          <w:marTop w:val="0"/>
          <w:marBottom w:val="0"/>
          <w:divBdr>
            <w:top w:val="none" w:sz="0" w:space="0" w:color="auto"/>
            <w:left w:val="none" w:sz="0" w:space="0" w:color="auto"/>
            <w:bottom w:val="none" w:sz="0" w:space="0" w:color="auto"/>
            <w:right w:val="none" w:sz="0" w:space="0" w:color="auto"/>
          </w:divBdr>
        </w:div>
        <w:div w:id="786587850">
          <w:marLeft w:val="0"/>
          <w:marRight w:val="0"/>
          <w:marTop w:val="0"/>
          <w:marBottom w:val="0"/>
          <w:divBdr>
            <w:top w:val="none" w:sz="0" w:space="0" w:color="auto"/>
            <w:left w:val="none" w:sz="0" w:space="0" w:color="auto"/>
            <w:bottom w:val="none" w:sz="0" w:space="0" w:color="auto"/>
            <w:right w:val="none" w:sz="0" w:space="0" w:color="auto"/>
          </w:divBdr>
        </w:div>
        <w:div w:id="1189903805">
          <w:marLeft w:val="0"/>
          <w:marRight w:val="0"/>
          <w:marTop w:val="0"/>
          <w:marBottom w:val="0"/>
          <w:divBdr>
            <w:top w:val="none" w:sz="0" w:space="0" w:color="auto"/>
            <w:left w:val="none" w:sz="0" w:space="0" w:color="auto"/>
            <w:bottom w:val="none" w:sz="0" w:space="0" w:color="auto"/>
            <w:right w:val="none" w:sz="0" w:space="0" w:color="auto"/>
          </w:divBdr>
        </w:div>
        <w:div w:id="1986856885">
          <w:marLeft w:val="0"/>
          <w:marRight w:val="0"/>
          <w:marTop w:val="0"/>
          <w:marBottom w:val="0"/>
          <w:divBdr>
            <w:top w:val="none" w:sz="0" w:space="0" w:color="auto"/>
            <w:left w:val="none" w:sz="0" w:space="0" w:color="auto"/>
            <w:bottom w:val="none" w:sz="0" w:space="0" w:color="auto"/>
            <w:right w:val="none" w:sz="0" w:space="0" w:color="auto"/>
          </w:divBdr>
        </w:div>
        <w:div w:id="891038469">
          <w:marLeft w:val="0"/>
          <w:marRight w:val="0"/>
          <w:marTop w:val="0"/>
          <w:marBottom w:val="0"/>
          <w:divBdr>
            <w:top w:val="none" w:sz="0" w:space="0" w:color="auto"/>
            <w:left w:val="none" w:sz="0" w:space="0" w:color="auto"/>
            <w:bottom w:val="none" w:sz="0" w:space="0" w:color="auto"/>
            <w:right w:val="none" w:sz="0" w:space="0" w:color="auto"/>
          </w:divBdr>
        </w:div>
        <w:div w:id="1865167708">
          <w:marLeft w:val="0"/>
          <w:marRight w:val="0"/>
          <w:marTop w:val="0"/>
          <w:marBottom w:val="0"/>
          <w:divBdr>
            <w:top w:val="none" w:sz="0" w:space="0" w:color="auto"/>
            <w:left w:val="none" w:sz="0" w:space="0" w:color="auto"/>
            <w:bottom w:val="none" w:sz="0" w:space="0" w:color="auto"/>
            <w:right w:val="none" w:sz="0" w:space="0" w:color="auto"/>
          </w:divBdr>
        </w:div>
        <w:div w:id="1544905869">
          <w:marLeft w:val="0"/>
          <w:marRight w:val="0"/>
          <w:marTop w:val="0"/>
          <w:marBottom w:val="0"/>
          <w:divBdr>
            <w:top w:val="none" w:sz="0" w:space="0" w:color="auto"/>
            <w:left w:val="none" w:sz="0" w:space="0" w:color="auto"/>
            <w:bottom w:val="none" w:sz="0" w:space="0" w:color="auto"/>
            <w:right w:val="none" w:sz="0" w:space="0" w:color="auto"/>
          </w:divBdr>
        </w:div>
        <w:div w:id="608120926">
          <w:marLeft w:val="0"/>
          <w:marRight w:val="0"/>
          <w:marTop w:val="0"/>
          <w:marBottom w:val="0"/>
          <w:divBdr>
            <w:top w:val="none" w:sz="0" w:space="0" w:color="auto"/>
            <w:left w:val="none" w:sz="0" w:space="0" w:color="auto"/>
            <w:bottom w:val="none" w:sz="0" w:space="0" w:color="auto"/>
            <w:right w:val="none" w:sz="0" w:space="0" w:color="auto"/>
          </w:divBdr>
        </w:div>
        <w:div w:id="305748716">
          <w:marLeft w:val="0"/>
          <w:marRight w:val="0"/>
          <w:marTop w:val="0"/>
          <w:marBottom w:val="0"/>
          <w:divBdr>
            <w:top w:val="none" w:sz="0" w:space="0" w:color="auto"/>
            <w:left w:val="none" w:sz="0" w:space="0" w:color="auto"/>
            <w:bottom w:val="none" w:sz="0" w:space="0" w:color="auto"/>
            <w:right w:val="none" w:sz="0" w:space="0" w:color="auto"/>
          </w:divBdr>
        </w:div>
        <w:div w:id="1127628547">
          <w:marLeft w:val="0"/>
          <w:marRight w:val="0"/>
          <w:marTop w:val="0"/>
          <w:marBottom w:val="0"/>
          <w:divBdr>
            <w:top w:val="none" w:sz="0" w:space="0" w:color="auto"/>
            <w:left w:val="none" w:sz="0" w:space="0" w:color="auto"/>
            <w:bottom w:val="none" w:sz="0" w:space="0" w:color="auto"/>
            <w:right w:val="none" w:sz="0" w:space="0" w:color="auto"/>
          </w:divBdr>
        </w:div>
        <w:div w:id="1778526155">
          <w:marLeft w:val="0"/>
          <w:marRight w:val="0"/>
          <w:marTop w:val="0"/>
          <w:marBottom w:val="0"/>
          <w:divBdr>
            <w:top w:val="none" w:sz="0" w:space="0" w:color="auto"/>
            <w:left w:val="none" w:sz="0" w:space="0" w:color="auto"/>
            <w:bottom w:val="none" w:sz="0" w:space="0" w:color="auto"/>
            <w:right w:val="none" w:sz="0" w:space="0" w:color="auto"/>
          </w:divBdr>
        </w:div>
        <w:div w:id="507335644">
          <w:marLeft w:val="0"/>
          <w:marRight w:val="0"/>
          <w:marTop w:val="0"/>
          <w:marBottom w:val="0"/>
          <w:divBdr>
            <w:top w:val="none" w:sz="0" w:space="0" w:color="auto"/>
            <w:left w:val="none" w:sz="0" w:space="0" w:color="auto"/>
            <w:bottom w:val="none" w:sz="0" w:space="0" w:color="auto"/>
            <w:right w:val="none" w:sz="0" w:space="0" w:color="auto"/>
          </w:divBdr>
        </w:div>
        <w:div w:id="1180268085">
          <w:marLeft w:val="0"/>
          <w:marRight w:val="0"/>
          <w:marTop w:val="0"/>
          <w:marBottom w:val="0"/>
          <w:divBdr>
            <w:top w:val="none" w:sz="0" w:space="0" w:color="auto"/>
            <w:left w:val="none" w:sz="0" w:space="0" w:color="auto"/>
            <w:bottom w:val="none" w:sz="0" w:space="0" w:color="auto"/>
            <w:right w:val="none" w:sz="0" w:space="0" w:color="auto"/>
          </w:divBdr>
        </w:div>
        <w:div w:id="1868909306">
          <w:marLeft w:val="0"/>
          <w:marRight w:val="0"/>
          <w:marTop w:val="0"/>
          <w:marBottom w:val="0"/>
          <w:divBdr>
            <w:top w:val="none" w:sz="0" w:space="0" w:color="auto"/>
            <w:left w:val="none" w:sz="0" w:space="0" w:color="auto"/>
            <w:bottom w:val="none" w:sz="0" w:space="0" w:color="auto"/>
            <w:right w:val="none" w:sz="0" w:space="0" w:color="auto"/>
          </w:divBdr>
        </w:div>
      </w:divsChild>
    </w:div>
    <w:div w:id="2131391933">
      <w:bodyDiv w:val="1"/>
      <w:marLeft w:val="0"/>
      <w:marRight w:val="0"/>
      <w:marTop w:val="0"/>
      <w:marBottom w:val="0"/>
      <w:divBdr>
        <w:top w:val="none" w:sz="0" w:space="0" w:color="auto"/>
        <w:left w:val="none" w:sz="0" w:space="0" w:color="auto"/>
        <w:bottom w:val="none" w:sz="0" w:space="0" w:color="auto"/>
        <w:right w:val="none" w:sz="0" w:space="0" w:color="auto"/>
      </w:divBdr>
      <w:divsChild>
        <w:div w:id="690105547">
          <w:marLeft w:val="0"/>
          <w:marRight w:val="0"/>
          <w:marTop w:val="0"/>
          <w:marBottom w:val="0"/>
          <w:divBdr>
            <w:top w:val="none" w:sz="0" w:space="0" w:color="auto"/>
            <w:left w:val="none" w:sz="0" w:space="0" w:color="auto"/>
            <w:bottom w:val="none" w:sz="0" w:space="0" w:color="auto"/>
            <w:right w:val="none" w:sz="0" w:space="0" w:color="auto"/>
          </w:divBdr>
          <w:divsChild>
            <w:div w:id="1529567116">
              <w:marLeft w:val="0"/>
              <w:marRight w:val="0"/>
              <w:marTop w:val="0"/>
              <w:marBottom w:val="0"/>
              <w:divBdr>
                <w:top w:val="none" w:sz="0" w:space="0" w:color="auto"/>
                <w:left w:val="none" w:sz="0" w:space="0" w:color="auto"/>
                <w:bottom w:val="none" w:sz="0" w:space="0" w:color="auto"/>
                <w:right w:val="none" w:sz="0" w:space="0" w:color="auto"/>
              </w:divBdr>
              <w:divsChild>
                <w:div w:id="964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11887">
      <w:bodyDiv w:val="1"/>
      <w:marLeft w:val="0"/>
      <w:marRight w:val="0"/>
      <w:marTop w:val="0"/>
      <w:marBottom w:val="0"/>
      <w:divBdr>
        <w:top w:val="none" w:sz="0" w:space="0" w:color="auto"/>
        <w:left w:val="none" w:sz="0" w:space="0" w:color="auto"/>
        <w:bottom w:val="none" w:sz="0" w:space="0" w:color="auto"/>
        <w:right w:val="none" w:sz="0" w:space="0" w:color="auto"/>
      </w:divBdr>
      <w:divsChild>
        <w:div w:id="31468954">
          <w:marLeft w:val="0"/>
          <w:marRight w:val="0"/>
          <w:marTop w:val="0"/>
          <w:marBottom w:val="0"/>
          <w:divBdr>
            <w:top w:val="none" w:sz="0" w:space="0" w:color="auto"/>
            <w:left w:val="none" w:sz="0" w:space="0" w:color="auto"/>
            <w:bottom w:val="none" w:sz="0" w:space="0" w:color="auto"/>
            <w:right w:val="none" w:sz="0" w:space="0" w:color="auto"/>
          </w:divBdr>
        </w:div>
        <w:div w:id="2136096488">
          <w:marLeft w:val="0"/>
          <w:marRight w:val="0"/>
          <w:marTop w:val="0"/>
          <w:marBottom w:val="0"/>
          <w:divBdr>
            <w:top w:val="none" w:sz="0" w:space="0" w:color="auto"/>
            <w:left w:val="none" w:sz="0" w:space="0" w:color="auto"/>
            <w:bottom w:val="none" w:sz="0" w:space="0" w:color="auto"/>
            <w:right w:val="none" w:sz="0" w:space="0" w:color="auto"/>
          </w:divBdr>
        </w:div>
        <w:div w:id="1481770688">
          <w:marLeft w:val="0"/>
          <w:marRight w:val="0"/>
          <w:marTop w:val="0"/>
          <w:marBottom w:val="0"/>
          <w:divBdr>
            <w:top w:val="none" w:sz="0" w:space="0" w:color="auto"/>
            <w:left w:val="none" w:sz="0" w:space="0" w:color="auto"/>
            <w:bottom w:val="none" w:sz="0" w:space="0" w:color="auto"/>
            <w:right w:val="none" w:sz="0" w:space="0" w:color="auto"/>
          </w:divBdr>
        </w:div>
        <w:div w:id="98835962">
          <w:marLeft w:val="0"/>
          <w:marRight w:val="0"/>
          <w:marTop w:val="0"/>
          <w:marBottom w:val="0"/>
          <w:divBdr>
            <w:top w:val="none" w:sz="0" w:space="0" w:color="auto"/>
            <w:left w:val="none" w:sz="0" w:space="0" w:color="auto"/>
            <w:bottom w:val="none" w:sz="0" w:space="0" w:color="auto"/>
            <w:right w:val="none" w:sz="0" w:space="0" w:color="auto"/>
          </w:divBdr>
        </w:div>
        <w:div w:id="314920904">
          <w:marLeft w:val="0"/>
          <w:marRight w:val="0"/>
          <w:marTop w:val="0"/>
          <w:marBottom w:val="0"/>
          <w:divBdr>
            <w:top w:val="none" w:sz="0" w:space="0" w:color="auto"/>
            <w:left w:val="none" w:sz="0" w:space="0" w:color="auto"/>
            <w:bottom w:val="none" w:sz="0" w:space="0" w:color="auto"/>
            <w:right w:val="none" w:sz="0" w:space="0" w:color="auto"/>
          </w:divBdr>
        </w:div>
        <w:div w:id="1125192357">
          <w:marLeft w:val="0"/>
          <w:marRight w:val="0"/>
          <w:marTop w:val="0"/>
          <w:marBottom w:val="0"/>
          <w:divBdr>
            <w:top w:val="none" w:sz="0" w:space="0" w:color="auto"/>
            <w:left w:val="none" w:sz="0" w:space="0" w:color="auto"/>
            <w:bottom w:val="none" w:sz="0" w:space="0" w:color="auto"/>
            <w:right w:val="none" w:sz="0" w:space="0" w:color="auto"/>
          </w:divBdr>
        </w:div>
        <w:div w:id="1157301357">
          <w:marLeft w:val="0"/>
          <w:marRight w:val="0"/>
          <w:marTop w:val="0"/>
          <w:marBottom w:val="0"/>
          <w:divBdr>
            <w:top w:val="none" w:sz="0" w:space="0" w:color="auto"/>
            <w:left w:val="none" w:sz="0" w:space="0" w:color="auto"/>
            <w:bottom w:val="none" w:sz="0" w:space="0" w:color="auto"/>
            <w:right w:val="none" w:sz="0" w:space="0" w:color="auto"/>
          </w:divBdr>
        </w:div>
        <w:div w:id="1480883098">
          <w:marLeft w:val="0"/>
          <w:marRight w:val="0"/>
          <w:marTop w:val="0"/>
          <w:marBottom w:val="0"/>
          <w:divBdr>
            <w:top w:val="none" w:sz="0" w:space="0" w:color="auto"/>
            <w:left w:val="none" w:sz="0" w:space="0" w:color="auto"/>
            <w:bottom w:val="none" w:sz="0" w:space="0" w:color="auto"/>
            <w:right w:val="none" w:sz="0" w:space="0" w:color="auto"/>
          </w:divBdr>
        </w:div>
        <w:div w:id="1580405401">
          <w:marLeft w:val="0"/>
          <w:marRight w:val="0"/>
          <w:marTop w:val="0"/>
          <w:marBottom w:val="0"/>
          <w:divBdr>
            <w:top w:val="none" w:sz="0" w:space="0" w:color="auto"/>
            <w:left w:val="none" w:sz="0" w:space="0" w:color="auto"/>
            <w:bottom w:val="none" w:sz="0" w:space="0" w:color="auto"/>
            <w:right w:val="none" w:sz="0" w:space="0" w:color="auto"/>
          </w:divBdr>
        </w:div>
        <w:div w:id="367880975">
          <w:marLeft w:val="0"/>
          <w:marRight w:val="0"/>
          <w:marTop w:val="0"/>
          <w:marBottom w:val="0"/>
          <w:divBdr>
            <w:top w:val="none" w:sz="0" w:space="0" w:color="auto"/>
            <w:left w:val="none" w:sz="0" w:space="0" w:color="auto"/>
            <w:bottom w:val="none" w:sz="0" w:space="0" w:color="auto"/>
            <w:right w:val="none" w:sz="0" w:space="0" w:color="auto"/>
          </w:divBdr>
        </w:div>
        <w:div w:id="992489002">
          <w:marLeft w:val="0"/>
          <w:marRight w:val="0"/>
          <w:marTop w:val="0"/>
          <w:marBottom w:val="0"/>
          <w:divBdr>
            <w:top w:val="none" w:sz="0" w:space="0" w:color="auto"/>
            <w:left w:val="none" w:sz="0" w:space="0" w:color="auto"/>
            <w:bottom w:val="none" w:sz="0" w:space="0" w:color="auto"/>
            <w:right w:val="none" w:sz="0" w:space="0" w:color="auto"/>
          </w:divBdr>
        </w:div>
        <w:div w:id="620108962">
          <w:marLeft w:val="0"/>
          <w:marRight w:val="0"/>
          <w:marTop w:val="0"/>
          <w:marBottom w:val="0"/>
          <w:divBdr>
            <w:top w:val="none" w:sz="0" w:space="0" w:color="auto"/>
            <w:left w:val="none" w:sz="0" w:space="0" w:color="auto"/>
            <w:bottom w:val="none" w:sz="0" w:space="0" w:color="auto"/>
            <w:right w:val="none" w:sz="0" w:space="0" w:color="auto"/>
          </w:divBdr>
        </w:div>
        <w:div w:id="2013027438">
          <w:marLeft w:val="0"/>
          <w:marRight w:val="0"/>
          <w:marTop w:val="0"/>
          <w:marBottom w:val="0"/>
          <w:divBdr>
            <w:top w:val="none" w:sz="0" w:space="0" w:color="auto"/>
            <w:left w:val="none" w:sz="0" w:space="0" w:color="auto"/>
            <w:bottom w:val="none" w:sz="0" w:space="0" w:color="auto"/>
            <w:right w:val="none" w:sz="0" w:space="0" w:color="auto"/>
          </w:divBdr>
        </w:div>
        <w:div w:id="398485248">
          <w:marLeft w:val="0"/>
          <w:marRight w:val="0"/>
          <w:marTop w:val="0"/>
          <w:marBottom w:val="0"/>
          <w:divBdr>
            <w:top w:val="none" w:sz="0" w:space="0" w:color="auto"/>
            <w:left w:val="none" w:sz="0" w:space="0" w:color="auto"/>
            <w:bottom w:val="none" w:sz="0" w:space="0" w:color="auto"/>
            <w:right w:val="none" w:sz="0" w:space="0" w:color="auto"/>
          </w:divBdr>
        </w:div>
        <w:div w:id="333267030">
          <w:marLeft w:val="0"/>
          <w:marRight w:val="0"/>
          <w:marTop w:val="0"/>
          <w:marBottom w:val="0"/>
          <w:divBdr>
            <w:top w:val="none" w:sz="0" w:space="0" w:color="auto"/>
            <w:left w:val="none" w:sz="0" w:space="0" w:color="auto"/>
            <w:bottom w:val="none" w:sz="0" w:space="0" w:color="auto"/>
            <w:right w:val="none" w:sz="0" w:space="0" w:color="auto"/>
          </w:divBdr>
        </w:div>
        <w:div w:id="918755127">
          <w:marLeft w:val="0"/>
          <w:marRight w:val="0"/>
          <w:marTop w:val="0"/>
          <w:marBottom w:val="0"/>
          <w:divBdr>
            <w:top w:val="none" w:sz="0" w:space="0" w:color="auto"/>
            <w:left w:val="none" w:sz="0" w:space="0" w:color="auto"/>
            <w:bottom w:val="none" w:sz="0" w:space="0" w:color="auto"/>
            <w:right w:val="none" w:sz="0" w:space="0" w:color="auto"/>
          </w:divBdr>
        </w:div>
        <w:div w:id="971130050">
          <w:marLeft w:val="0"/>
          <w:marRight w:val="0"/>
          <w:marTop w:val="0"/>
          <w:marBottom w:val="0"/>
          <w:divBdr>
            <w:top w:val="none" w:sz="0" w:space="0" w:color="auto"/>
            <w:left w:val="none" w:sz="0" w:space="0" w:color="auto"/>
            <w:bottom w:val="none" w:sz="0" w:space="0" w:color="auto"/>
            <w:right w:val="none" w:sz="0" w:space="0" w:color="auto"/>
          </w:divBdr>
        </w:div>
        <w:div w:id="1832333426">
          <w:marLeft w:val="0"/>
          <w:marRight w:val="0"/>
          <w:marTop w:val="0"/>
          <w:marBottom w:val="0"/>
          <w:divBdr>
            <w:top w:val="none" w:sz="0" w:space="0" w:color="auto"/>
            <w:left w:val="none" w:sz="0" w:space="0" w:color="auto"/>
            <w:bottom w:val="none" w:sz="0" w:space="0" w:color="auto"/>
            <w:right w:val="none" w:sz="0" w:space="0" w:color="auto"/>
          </w:divBdr>
        </w:div>
        <w:div w:id="304511617">
          <w:marLeft w:val="0"/>
          <w:marRight w:val="0"/>
          <w:marTop w:val="0"/>
          <w:marBottom w:val="0"/>
          <w:divBdr>
            <w:top w:val="none" w:sz="0" w:space="0" w:color="auto"/>
            <w:left w:val="none" w:sz="0" w:space="0" w:color="auto"/>
            <w:bottom w:val="none" w:sz="0" w:space="0" w:color="auto"/>
            <w:right w:val="none" w:sz="0" w:space="0" w:color="auto"/>
          </w:divBdr>
        </w:div>
        <w:div w:id="1287196582">
          <w:marLeft w:val="0"/>
          <w:marRight w:val="0"/>
          <w:marTop w:val="0"/>
          <w:marBottom w:val="0"/>
          <w:divBdr>
            <w:top w:val="none" w:sz="0" w:space="0" w:color="auto"/>
            <w:left w:val="none" w:sz="0" w:space="0" w:color="auto"/>
            <w:bottom w:val="none" w:sz="0" w:space="0" w:color="auto"/>
            <w:right w:val="none" w:sz="0" w:space="0" w:color="auto"/>
          </w:divBdr>
        </w:div>
        <w:div w:id="1608074769">
          <w:marLeft w:val="0"/>
          <w:marRight w:val="0"/>
          <w:marTop w:val="0"/>
          <w:marBottom w:val="0"/>
          <w:divBdr>
            <w:top w:val="none" w:sz="0" w:space="0" w:color="auto"/>
            <w:left w:val="none" w:sz="0" w:space="0" w:color="auto"/>
            <w:bottom w:val="none" w:sz="0" w:space="0" w:color="auto"/>
            <w:right w:val="none" w:sz="0" w:space="0" w:color="auto"/>
          </w:divBdr>
        </w:div>
        <w:div w:id="196237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ction/doSearch?ContribAuthorStored=Buchan%2C+Linda" TargetMode="External"/><Relationship Id="rId13" Type="http://schemas.openxmlformats.org/officeDocument/2006/relationships/hyperlink" Target="https://primoa.library.unsw.edu.au/primo-explore/search?query=creator%2Cexact%2C%20Arsenault%2C%20Lisa%2CAND&amp;tab=default_tab&amp;search_scope=SearchFirst&amp;sortby=rank&amp;vid=UNSWS&amp;mode=advanced&amp;offset=0" TargetMode="External"/><Relationship Id="rId3" Type="http://schemas.openxmlformats.org/officeDocument/2006/relationships/webSettings" Target="webSettings.xml"/><Relationship Id="rId7" Type="http://schemas.openxmlformats.org/officeDocument/2006/relationships/hyperlink" Target="https://onlinelibrary.wiley.com/action/doSearch?ContribAuthorStored=Hardy%2C+Gillian" TargetMode="External"/><Relationship Id="rId12" Type="http://schemas.openxmlformats.org/officeDocument/2006/relationships/hyperlink" Target="https://primoa.library.unsw.edu.au/primo-explore/search?query=creator%2Cexact%2C%20Desmarais%2C%20Jeffrey%20%2CAND&amp;tab=default_tab&amp;search_scope=SearchFirst&amp;sortby=rank&amp;vid=UNSWS&amp;mode=advanced&amp;offset=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library.wiley.com/action/doSearch?ContribAuthorStored=Beart%2C+Suzie" TargetMode="External"/><Relationship Id="rId11" Type="http://schemas.openxmlformats.org/officeDocument/2006/relationships/hyperlink" Target="https://primoa.library.unsw.edu.au/primo-explore/search?query=creator%2Cexact%2CDryden%2C%20Eileen%20M.%20%2CAND&amp;tab=default_tab&amp;search_scope=SearchFirst&amp;sortby=rank&amp;vid=UNSWS&amp;mode=advanced&amp;offset=0" TargetMode="External"/><Relationship Id="rId5" Type="http://schemas.openxmlformats.org/officeDocument/2006/relationships/hyperlink" Target="https://onlinelibrary.wiley.com/action/doSearch?ContribAuthorStored=Chapman%2C+Rohhss" TargetMode="External"/><Relationship Id="rId15" Type="http://schemas.openxmlformats.org/officeDocument/2006/relationships/theme" Target="theme/theme1.xml"/><Relationship Id="rId10" Type="http://schemas.openxmlformats.org/officeDocument/2006/relationships/hyperlink" Target="https://search.proquest.com/indexinglinkhandler/sng/au/Bambara,+Linda+M/$N?accountid=12763" TargetMode="External"/><Relationship Id="rId4" Type="http://schemas.openxmlformats.org/officeDocument/2006/relationships/hyperlink" Target="https://doi.org/10.3402/qhw.v10.25100" TargetMode="External"/><Relationship Id="rId9" Type="http://schemas.openxmlformats.org/officeDocument/2006/relationships/hyperlink" Target="https://search.proquest.com/indexinglinkhandler/sng/au/Nonnemacher,+Stacy+L/$N?accountid=1276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6382</Words>
  <Characters>36378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Strnadova</dc:creator>
  <cp:keywords/>
  <dc:description/>
  <cp:lastModifiedBy>Jan Walmsley</cp:lastModifiedBy>
  <cp:revision>2</cp:revision>
  <dcterms:created xsi:type="dcterms:W3CDTF">2018-10-01T15:42:00Z</dcterms:created>
  <dcterms:modified xsi:type="dcterms:W3CDTF">2018-10-01T15:42:00Z</dcterms:modified>
</cp:coreProperties>
</file>