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A1413" w14:textId="77777777" w:rsidR="006E7837" w:rsidRDefault="00BA4344" w:rsidP="00BA4344">
      <w:pPr>
        <w:jc w:val="center"/>
        <w:rPr>
          <w:rFonts w:ascii="Arial" w:hAnsi="Arial" w:cs="Arial"/>
          <w:sz w:val="28"/>
          <w:szCs w:val="28"/>
          <w:u w:val="single"/>
        </w:rPr>
      </w:pPr>
      <w:r w:rsidRPr="006E7837">
        <w:rPr>
          <w:rFonts w:ascii="Arial" w:hAnsi="Arial" w:cs="Arial"/>
          <w:sz w:val="28"/>
          <w:szCs w:val="28"/>
          <w:u w:val="single"/>
        </w:rPr>
        <w:t xml:space="preserve">National Self-Advocacy Convention in Blackpool </w:t>
      </w:r>
    </w:p>
    <w:p w14:paraId="3AA46534" w14:textId="285C198B" w:rsidR="00617616" w:rsidRPr="006E7837" w:rsidRDefault="00BA4344" w:rsidP="00BA4344">
      <w:pPr>
        <w:jc w:val="center"/>
        <w:rPr>
          <w:rFonts w:ascii="Arial" w:hAnsi="Arial" w:cs="Arial"/>
          <w:sz w:val="28"/>
          <w:szCs w:val="28"/>
          <w:u w:val="single"/>
        </w:rPr>
      </w:pPr>
      <w:r w:rsidRPr="006E7837">
        <w:rPr>
          <w:rFonts w:ascii="Arial" w:hAnsi="Arial" w:cs="Arial"/>
          <w:sz w:val="28"/>
          <w:szCs w:val="28"/>
          <w:u w:val="single"/>
        </w:rPr>
        <w:t xml:space="preserve">Blog </w:t>
      </w:r>
      <w:r w:rsidR="006E7837">
        <w:rPr>
          <w:rFonts w:ascii="Arial" w:hAnsi="Arial" w:cs="Arial"/>
          <w:sz w:val="28"/>
          <w:szCs w:val="28"/>
          <w:u w:val="single"/>
        </w:rPr>
        <w:t>by Gary Bourlet</w:t>
      </w:r>
      <w:bookmarkStart w:id="0" w:name="_GoBack"/>
      <w:bookmarkEnd w:id="0"/>
    </w:p>
    <w:p w14:paraId="6CE7B5DC" w14:textId="1038A5F2" w:rsidR="00BA4344" w:rsidRPr="006E7837" w:rsidRDefault="00BA4344" w:rsidP="00BA4344">
      <w:pPr>
        <w:jc w:val="center"/>
        <w:rPr>
          <w:rFonts w:ascii="Arial" w:hAnsi="Arial" w:cs="Arial"/>
          <w:sz w:val="28"/>
          <w:szCs w:val="28"/>
          <w:u w:val="single"/>
        </w:rPr>
      </w:pPr>
    </w:p>
    <w:p w14:paraId="6842F37A" w14:textId="42ACCE78" w:rsidR="00BA4344" w:rsidRPr="006E7837" w:rsidRDefault="00BA4344" w:rsidP="00BA4344">
      <w:pPr>
        <w:rPr>
          <w:rFonts w:ascii="Arial" w:hAnsi="Arial" w:cs="Arial"/>
          <w:sz w:val="28"/>
          <w:szCs w:val="28"/>
        </w:rPr>
      </w:pPr>
      <w:r w:rsidRPr="006E7837">
        <w:rPr>
          <w:rFonts w:ascii="Arial" w:hAnsi="Arial" w:cs="Arial"/>
          <w:sz w:val="28"/>
          <w:szCs w:val="28"/>
        </w:rPr>
        <w:t>This was a big a conference in sunny Blackpool which was combined with the north west regional convention on self-advocacy</w:t>
      </w:r>
      <w:r w:rsidR="00685CDF" w:rsidRPr="006E7837">
        <w:rPr>
          <w:rFonts w:ascii="Arial" w:hAnsi="Arial" w:cs="Arial"/>
          <w:sz w:val="28"/>
          <w:szCs w:val="28"/>
        </w:rPr>
        <w:t xml:space="preserve">. Over 300 people attend the whole event. </w:t>
      </w:r>
    </w:p>
    <w:p w14:paraId="7A79B71E" w14:textId="227FFBC8" w:rsidR="000F1D2F" w:rsidRPr="006E7837" w:rsidRDefault="000F1D2F" w:rsidP="00BA4344">
      <w:pPr>
        <w:rPr>
          <w:rFonts w:ascii="Arial" w:hAnsi="Arial" w:cs="Arial"/>
          <w:sz w:val="28"/>
          <w:szCs w:val="28"/>
        </w:rPr>
      </w:pPr>
      <w:r w:rsidRPr="006E7837">
        <w:rPr>
          <w:rFonts w:ascii="Arial" w:hAnsi="Arial" w:cs="Arial"/>
          <w:sz w:val="28"/>
          <w:szCs w:val="28"/>
        </w:rPr>
        <w:t xml:space="preserve">I enjoyed every minute of it, I get a buzz!! Of speaking in front of a big crowed. I met old friends and I met new ones. I did a lot of networking. </w:t>
      </w:r>
      <w:r w:rsidR="00890490" w:rsidRPr="006E7837">
        <w:rPr>
          <w:rFonts w:ascii="Arial" w:hAnsi="Arial" w:cs="Arial"/>
          <w:sz w:val="28"/>
          <w:szCs w:val="28"/>
        </w:rPr>
        <w:t xml:space="preserve">There were some stalls mainly from North west, but if we are to this again have more from around the country. </w:t>
      </w:r>
    </w:p>
    <w:p w14:paraId="2F47F340" w14:textId="22EAEC5E" w:rsidR="000F1D2F" w:rsidRPr="006E7837" w:rsidRDefault="000F1D2F" w:rsidP="00BA4344">
      <w:pPr>
        <w:rPr>
          <w:rFonts w:ascii="Arial" w:hAnsi="Arial" w:cs="Arial"/>
          <w:sz w:val="28"/>
          <w:szCs w:val="28"/>
        </w:rPr>
      </w:pPr>
      <w:r w:rsidRPr="006E7837">
        <w:rPr>
          <w:rFonts w:ascii="Arial" w:hAnsi="Arial" w:cs="Arial"/>
          <w:sz w:val="28"/>
          <w:szCs w:val="28"/>
        </w:rPr>
        <w:t xml:space="preserve">The whole 3 day residential was great and I could only </w:t>
      </w:r>
      <w:r w:rsidR="00890490" w:rsidRPr="006E7837">
        <w:rPr>
          <w:rFonts w:ascii="Arial" w:hAnsi="Arial" w:cs="Arial"/>
          <w:sz w:val="28"/>
          <w:szCs w:val="28"/>
        </w:rPr>
        <w:t>have</w:t>
      </w:r>
      <w:r w:rsidRPr="006E7837">
        <w:rPr>
          <w:rFonts w:ascii="Arial" w:hAnsi="Arial" w:cs="Arial"/>
          <w:sz w:val="28"/>
          <w:szCs w:val="28"/>
        </w:rPr>
        <w:t xml:space="preserve"> dreamt of such occasion. This the kind of conferences we had in the 80’s and 90’s. </w:t>
      </w:r>
    </w:p>
    <w:p w14:paraId="125AD3B8" w14:textId="15CBC798" w:rsidR="000F1D2F" w:rsidRPr="006E7837" w:rsidRDefault="000F1D2F" w:rsidP="00BA4344">
      <w:pPr>
        <w:rPr>
          <w:rFonts w:ascii="Arial" w:hAnsi="Arial" w:cs="Arial"/>
          <w:sz w:val="28"/>
          <w:szCs w:val="28"/>
        </w:rPr>
      </w:pPr>
      <w:r w:rsidRPr="006E7837">
        <w:rPr>
          <w:rFonts w:ascii="Arial" w:hAnsi="Arial" w:cs="Arial"/>
          <w:sz w:val="28"/>
          <w:szCs w:val="28"/>
        </w:rPr>
        <w:t xml:space="preserve">I recommend Self advocacy groups </w:t>
      </w:r>
      <w:r w:rsidR="00590894" w:rsidRPr="006E7837">
        <w:rPr>
          <w:rFonts w:ascii="Arial" w:hAnsi="Arial" w:cs="Arial"/>
          <w:sz w:val="28"/>
          <w:szCs w:val="28"/>
        </w:rPr>
        <w:t>get in contact with other</w:t>
      </w:r>
      <w:r w:rsidR="00890490" w:rsidRPr="006E7837">
        <w:rPr>
          <w:rFonts w:ascii="Arial" w:hAnsi="Arial" w:cs="Arial"/>
          <w:sz w:val="28"/>
          <w:szCs w:val="28"/>
        </w:rPr>
        <w:t xml:space="preserve"> Self-advocacy groups and contact day centres and residential homes in their local area.</w:t>
      </w:r>
    </w:p>
    <w:p w14:paraId="45B4D5CE" w14:textId="560D5749" w:rsidR="00890490" w:rsidRPr="006E7837" w:rsidRDefault="00890490" w:rsidP="00BA4344">
      <w:pPr>
        <w:rPr>
          <w:rFonts w:ascii="Arial" w:hAnsi="Arial" w:cs="Arial"/>
          <w:sz w:val="28"/>
          <w:szCs w:val="28"/>
        </w:rPr>
      </w:pPr>
      <w:r w:rsidRPr="006E7837">
        <w:rPr>
          <w:rFonts w:ascii="Arial" w:hAnsi="Arial" w:cs="Arial"/>
          <w:sz w:val="28"/>
          <w:szCs w:val="28"/>
        </w:rPr>
        <w:t xml:space="preserve">It was great to have the Gala, everyone dressed and as they were eating singing and waving their hands in the air to lots of different music. The meal was great and though </w:t>
      </w:r>
      <w:r w:rsidR="00655191" w:rsidRPr="006E7837">
        <w:rPr>
          <w:rFonts w:ascii="Arial" w:hAnsi="Arial" w:cs="Arial"/>
          <w:sz w:val="28"/>
          <w:szCs w:val="28"/>
        </w:rPr>
        <w:t>the drinks were costly, but they were hotel prices.</w:t>
      </w:r>
    </w:p>
    <w:p w14:paraId="58DA7C83" w14:textId="4E1E7841" w:rsidR="00655191" w:rsidRPr="006E7837" w:rsidRDefault="00655191" w:rsidP="00BA4344">
      <w:pPr>
        <w:rPr>
          <w:rFonts w:ascii="Arial" w:hAnsi="Arial" w:cs="Arial"/>
          <w:sz w:val="28"/>
          <w:szCs w:val="28"/>
        </w:rPr>
      </w:pPr>
      <w:r w:rsidRPr="006E7837">
        <w:rPr>
          <w:rFonts w:ascii="Arial" w:hAnsi="Arial" w:cs="Arial"/>
          <w:sz w:val="28"/>
          <w:szCs w:val="28"/>
        </w:rPr>
        <w:t>Our workshops were great, the groups we had in ours which were part of the national self-advocacy convention, everyone written their ideas on large posted notes and then stuck on big sheet of white paper on the wall. Our workshops were to get people interactive.</w:t>
      </w:r>
    </w:p>
    <w:p w14:paraId="122B74A2" w14:textId="266BE9A1" w:rsidR="00AD0FA4" w:rsidRPr="006E7837" w:rsidRDefault="00C73143" w:rsidP="00BA4344">
      <w:pPr>
        <w:rPr>
          <w:rFonts w:ascii="Arial" w:hAnsi="Arial" w:cs="Arial"/>
          <w:sz w:val="28"/>
          <w:szCs w:val="28"/>
        </w:rPr>
      </w:pPr>
      <w:r w:rsidRPr="006E7837">
        <w:rPr>
          <w:rFonts w:ascii="Arial" w:hAnsi="Arial" w:cs="Arial"/>
          <w:sz w:val="28"/>
          <w:szCs w:val="28"/>
        </w:rPr>
        <w:t>I have learnt that we can bring people together w</w:t>
      </w:r>
      <w:r w:rsidR="00AD0FA4" w:rsidRPr="006E7837">
        <w:rPr>
          <w:rFonts w:ascii="Arial" w:hAnsi="Arial" w:cs="Arial"/>
          <w:sz w:val="28"/>
          <w:szCs w:val="28"/>
        </w:rPr>
        <w:t>herever</w:t>
      </w:r>
      <w:r w:rsidRPr="006E7837">
        <w:rPr>
          <w:rFonts w:ascii="Arial" w:hAnsi="Arial" w:cs="Arial"/>
          <w:sz w:val="28"/>
          <w:szCs w:val="28"/>
        </w:rPr>
        <w:t xml:space="preserve"> they are from and that there was interest to have another one of these national self-advocacy conventions,</w:t>
      </w:r>
      <w:r w:rsidR="00AD0FA4" w:rsidRPr="006E7837">
        <w:rPr>
          <w:rFonts w:ascii="Arial" w:hAnsi="Arial" w:cs="Arial"/>
          <w:sz w:val="28"/>
          <w:szCs w:val="28"/>
        </w:rPr>
        <w:t xml:space="preserve"> some people</w:t>
      </w:r>
      <w:r w:rsidRPr="006E7837">
        <w:rPr>
          <w:rFonts w:ascii="Arial" w:hAnsi="Arial" w:cs="Arial"/>
          <w:sz w:val="28"/>
          <w:szCs w:val="28"/>
        </w:rPr>
        <w:t xml:space="preserve"> said they would like another day. </w:t>
      </w:r>
    </w:p>
    <w:p w14:paraId="1F24450E" w14:textId="77777777" w:rsidR="00AD0FA4" w:rsidRPr="006E7837" w:rsidRDefault="00C73143" w:rsidP="00BA4344">
      <w:pPr>
        <w:rPr>
          <w:rFonts w:ascii="Arial" w:hAnsi="Arial" w:cs="Arial"/>
          <w:sz w:val="28"/>
          <w:szCs w:val="28"/>
        </w:rPr>
      </w:pPr>
      <w:r w:rsidRPr="006E7837">
        <w:rPr>
          <w:rFonts w:ascii="Arial" w:hAnsi="Arial" w:cs="Arial"/>
          <w:sz w:val="28"/>
          <w:szCs w:val="28"/>
        </w:rPr>
        <w:t xml:space="preserve">There were a lot said as people put their idea and suggestions, you can learn so much what people are thinking. I never stop learning and I don’t think I could do that. </w:t>
      </w:r>
    </w:p>
    <w:p w14:paraId="59ED4FB0" w14:textId="77777777" w:rsidR="00AD0FA4" w:rsidRPr="006E7837" w:rsidRDefault="00C73143" w:rsidP="00BA4344">
      <w:pPr>
        <w:rPr>
          <w:rFonts w:ascii="Arial" w:hAnsi="Arial" w:cs="Arial"/>
          <w:sz w:val="28"/>
          <w:szCs w:val="28"/>
        </w:rPr>
      </w:pPr>
      <w:r w:rsidRPr="006E7837">
        <w:rPr>
          <w:rFonts w:ascii="Arial" w:hAnsi="Arial" w:cs="Arial"/>
          <w:sz w:val="28"/>
          <w:szCs w:val="28"/>
        </w:rPr>
        <w:t xml:space="preserve">I liked also </w:t>
      </w:r>
      <w:r w:rsidR="00F61FCF" w:rsidRPr="006E7837">
        <w:rPr>
          <w:rFonts w:ascii="Arial" w:hAnsi="Arial" w:cs="Arial"/>
          <w:sz w:val="28"/>
          <w:szCs w:val="28"/>
        </w:rPr>
        <w:t>to see</w:t>
      </w:r>
      <w:r w:rsidRPr="006E7837">
        <w:rPr>
          <w:rFonts w:ascii="Arial" w:hAnsi="Arial" w:cs="Arial"/>
          <w:sz w:val="28"/>
          <w:szCs w:val="28"/>
        </w:rPr>
        <w:t xml:space="preserve"> other groups going to the stand and tell us what they have been up to. </w:t>
      </w:r>
    </w:p>
    <w:p w14:paraId="2E0C94D9" w14:textId="77777777" w:rsidR="006E7837" w:rsidRPr="006E7837" w:rsidRDefault="006E7837" w:rsidP="00BA4344">
      <w:pPr>
        <w:rPr>
          <w:rFonts w:ascii="Arial" w:hAnsi="Arial" w:cs="Arial"/>
          <w:sz w:val="28"/>
          <w:szCs w:val="28"/>
        </w:rPr>
      </w:pPr>
      <w:r w:rsidRPr="006E7837">
        <w:rPr>
          <w:rFonts w:ascii="Arial" w:hAnsi="Arial" w:cs="Arial"/>
          <w:sz w:val="28"/>
          <w:szCs w:val="28"/>
        </w:rPr>
        <w:t>There were</w:t>
      </w:r>
      <w:r w:rsidR="00C73143" w:rsidRPr="006E7837">
        <w:rPr>
          <w:rFonts w:ascii="Arial" w:hAnsi="Arial" w:cs="Arial"/>
          <w:sz w:val="28"/>
          <w:szCs w:val="28"/>
        </w:rPr>
        <w:t xml:space="preserve"> good presentation</w:t>
      </w:r>
      <w:r w:rsidRPr="006E7837">
        <w:rPr>
          <w:rFonts w:ascii="Arial" w:hAnsi="Arial" w:cs="Arial"/>
          <w:sz w:val="28"/>
          <w:szCs w:val="28"/>
        </w:rPr>
        <w:t>s</w:t>
      </w:r>
      <w:r w:rsidR="00C73143" w:rsidRPr="006E7837">
        <w:rPr>
          <w:rFonts w:ascii="Arial" w:hAnsi="Arial" w:cs="Arial"/>
          <w:sz w:val="28"/>
          <w:szCs w:val="28"/>
        </w:rPr>
        <w:t xml:space="preserve">, </w:t>
      </w:r>
      <w:r w:rsidRPr="006E7837">
        <w:rPr>
          <w:rFonts w:ascii="Arial" w:hAnsi="Arial" w:cs="Arial"/>
          <w:sz w:val="28"/>
          <w:szCs w:val="28"/>
        </w:rPr>
        <w:t>and we</w:t>
      </w:r>
      <w:r w:rsidR="00C73143" w:rsidRPr="006E7837">
        <w:rPr>
          <w:rFonts w:ascii="Arial" w:hAnsi="Arial" w:cs="Arial"/>
          <w:sz w:val="28"/>
          <w:szCs w:val="28"/>
        </w:rPr>
        <w:t xml:space="preserve"> ha</w:t>
      </w:r>
      <w:r w:rsidRPr="006E7837">
        <w:rPr>
          <w:rFonts w:ascii="Arial" w:hAnsi="Arial" w:cs="Arial"/>
          <w:sz w:val="28"/>
          <w:szCs w:val="28"/>
        </w:rPr>
        <w:t>d a</w:t>
      </w:r>
      <w:r w:rsidR="00C73143" w:rsidRPr="006E7837">
        <w:rPr>
          <w:rFonts w:ascii="Arial" w:hAnsi="Arial" w:cs="Arial"/>
          <w:sz w:val="28"/>
          <w:szCs w:val="28"/>
        </w:rPr>
        <w:t xml:space="preserve"> video presentation from one group</w:t>
      </w:r>
      <w:r w:rsidR="00D569BA" w:rsidRPr="006E7837">
        <w:rPr>
          <w:rFonts w:ascii="Arial" w:hAnsi="Arial" w:cs="Arial"/>
          <w:sz w:val="28"/>
          <w:szCs w:val="28"/>
        </w:rPr>
        <w:t xml:space="preserve"> and people speaking through the mike, all the tables contributed. </w:t>
      </w:r>
    </w:p>
    <w:p w14:paraId="13B7124A" w14:textId="77777777" w:rsidR="006E7837" w:rsidRPr="006E7837" w:rsidRDefault="00D569BA" w:rsidP="00BA4344">
      <w:pPr>
        <w:rPr>
          <w:rFonts w:ascii="Arial" w:hAnsi="Arial" w:cs="Arial"/>
          <w:sz w:val="28"/>
          <w:szCs w:val="28"/>
        </w:rPr>
      </w:pPr>
      <w:r w:rsidRPr="006E7837">
        <w:rPr>
          <w:rFonts w:ascii="Arial" w:hAnsi="Arial" w:cs="Arial"/>
          <w:sz w:val="28"/>
          <w:szCs w:val="28"/>
        </w:rPr>
        <w:lastRenderedPageBreak/>
        <w:t>The ideas were taken away and will be written up they will not be forgotten.</w:t>
      </w:r>
      <w:r w:rsidR="00F61FCF" w:rsidRPr="006E7837">
        <w:rPr>
          <w:rFonts w:ascii="Arial" w:hAnsi="Arial" w:cs="Arial"/>
          <w:sz w:val="28"/>
          <w:szCs w:val="28"/>
        </w:rPr>
        <w:t xml:space="preserve"> </w:t>
      </w:r>
    </w:p>
    <w:p w14:paraId="01F83779" w14:textId="398AE1BA" w:rsidR="00C73143" w:rsidRPr="006E7837" w:rsidRDefault="00F61FCF" w:rsidP="00BA4344">
      <w:pPr>
        <w:rPr>
          <w:rFonts w:ascii="Arial" w:hAnsi="Arial" w:cs="Arial"/>
          <w:sz w:val="28"/>
          <w:szCs w:val="28"/>
        </w:rPr>
      </w:pPr>
      <w:r w:rsidRPr="006E7837">
        <w:rPr>
          <w:rFonts w:ascii="Arial" w:hAnsi="Arial" w:cs="Arial"/>
          <w:sz w:val="28"/>
          <w:szCs w:val="28"/>
        </w:rPr>
        <w:t xml:space="preserve">It was also a good place to network. I really hope people contact one another. </w:t>
      </w:r>
      <w:r w:rsidR="006E7837" w:rsidRPr="006E7837">
        <w:rPr>
          <w:rFonts w:ascii="Arial" w:hAnsi="Arial" w:cs="Arial"/>
          <w:sz w:val="28"/>
          <w:szCs w:val="28"/>
        </w:rPr>
        <w:t xml:space="preserve">We will help at Learning Disability England </w:t>
      </w:r>
    </w:p>
    <w:p w14:paraId="1A0F659D" w14:textId="57C39B22" w:rsidR="006E7837" w:rsidRPr="006E7837" w:rsidRDefault="00F61FCF" w:rsidP="00BA4344">
      <w:pPr>
        <w:rPr>
          <w:rFonts w:ascii="Arial" w:hAnsi="Arial" w:cs="Arial"/>
          <w:sz w:val="28"/>
          <w:szCs w:val="28"/>
        </w:rPr>
      </w:pPr>
      <w:r w:rsidRPr="006E7837">
        <w:rPr>
          <w:rFonts w:ascii="Arial" w:hAnsi="Arial" w:cs="Arial"/>
          <w:sz w:val="28"/>
          <w:szCs w:val="28"/>
        </w:rPr>
        <w:t>I have learnt that there is a lot of work that needs doing in self-advocacy movement</w:t>
      </w:r>
      <w:r w:rsidR="00997C5D" w:rsidRPr="006E7837">
        <w:rPr>
          <w:rFonts w:ascii="Arial" w:hAnsi="Arial" w:cs="Arial"/>
          <w:sz w:val="28"/>
          <w:szCs w:val="28"/>
        </w:rPr>
        <w:t xml:space="preserve"> and a lot of it can not wait until next year, some of the groups are either more financially sound and others are just surviving. </w:t>
      </w:r>
    </w:p>
    <w:p w14:paraId="46D86776" w14:textId="439C3ADE" w:rsidR="00D569BA" w:rsidRPr="006E7837" w:rsidRDefault="00D569BA" w:rsidP="00BA4344">
      <w:pPr>
        <w:rPr>
          <w:rFonts w:ascii="Arial" w:hAnsi="Arial" w:cs="Arial"/>
          <w:sz w:val="28"/>
          <w:szCs w:val="28"/>
        </w:rPr>
      </w:pPr>
      <w:r w:rsidRPr="006E7837">
        <w:rPr>
          <w:rFonts w:ascii="Arial" w:hAnsi="Arial" w:cs="Arial"/>
          <w:sz w:val="28"/>
          <w:szCs w:val="28"/>
        </w:rPr>
        <w:t>I also learnt that it would be great to do this again, but to give more time</w:t>
      </w:r>
      <w:r w:rsidR="006E7837" w:rsidRPr="006E7837">
        <w:rPr>
          <w:rFonts w:ascii="Arial" w:hAnsi="Arial" w:cs="Arial"/>
          <w:sz w:val="28"/>
          <w:szCs w:val="28"/>
        </w:rPr>
        <w:t xml:space="preserve"> to plan so</w:t>
      </w:r>
      <w:r w:rsidRPr="006E7837">
        <w:rPr>
          <w:rFonts w:ascii="Arial" w:hAnsi="Arial" w:cs="Arial"/>
          <w:sz w:val="28"/>
          <w:szCs w:val="28"/>
        </w:rPr>
        <w:t xml:space="preserve"> more people </w:t>
      </w:r>
      <w:r w:rsidR="006E7837" w:rsidRPr="006E7837">
        <w:rPr>
          <w:rFonts w:ascii="Arial" w:hAnsi="Arial" w:cs="Arial"/>
          <w:sz w:val="28"/>
          <w:szCs w:val="28"/>
        </w:rPr>
        <w:t>can</w:t>
      </w:r>
      <w:r w:rsidRPr="006E7837">
        <w:rPr>
          <w:rFonts w:ascii="Arial" w:hAnsi="Arial" w:cs="Arial"/>
          <w:sz w:val="28"/>
          <w:szCs w:val="28"/>
        </w:rPr>
        <w:t xml:space="preserve"> attend especially people coming far and wide. I think it will be great if the next one </w:t>
      </w:r>
      <w:r w:rsidR="00F61FCF" w:rsidRPr="006E7837">
        <w:rPr>
          <w:rFonts w:ascii="Arial" w:hAnsi="Arial" w:cs="Arial"/>
          <w:sz w:val="28"/>
          <w:szCs w:val="28"/>
        </w:rPr>
        <w:t xml:space="preserve">was sponsored by other organisations. </w:t>
      </w:r>
    </w:p>
    <w:p w14:paraId="666E297C" w14:textId="5D607963" w:rsidR="006E7837" w:rsidRPr="006E7837" w:rsidRDefault="006E7837" w:rsidP="006E7837">
      <w:pPr>
        <w:rPr>
          <w:rFonts w:ascii="Arial" w:hAnsi="Arial" w:cs="Arial"/>
          <w:sz w:val="28"/>
          <w:szCs w:val="28"/>
        </w:rPr>
      </w:pPr>
      <w:r w:rsidRPr="006E7837">
        <w:rPr>
          <w:rFonts w:ascii="Arial" w:hAnsi="Arial" w:cs="Arial"/>
          <w:sz w:val="28"/>
          <w:szCs w:val="28"/>
        </w:rPr>
        <w:t xml:space="preserve">One of LDE’s priorities is making Self-Advocacy Stronger. </w:t>
      </w:r>
      <w:r w:rsidRPr="006E7837">
        <w:rPr>
          <w:rFonts w:ascii="Arial" w:hAnsi="Arial" w:cs="Arial"/>
          <w:sz w:val="28"/>
          <w:szCs w:val="28"/>
        </w:rPr>
        <w:t>We are going to do our actions from the conference.</w:t>
      </w:r>
    </w:p>
    <w:p w14:paraId="591DC240" w14:textId="5FEC73BA" w:rsidR="006E7837" w:rsidRPr="006E7837" w:rsidRDefault="006E7837" w:rsidP="006E7837">
      <w:pPr>
        <w:rPr>
          <w:rFonts w:ascii="Arial" w:hAnsi="Arial" w:cs="Arial"/>
          <w:sz w:val="28"/>
          <w:szCs w:val="28"/>
        </w:rPr>
      </w:pPr>
      <w:r w:rsidRPr="006E7837">
        <w:rPr>
          <w:rFonts w:ascii="Arial" w:hAnsi="Arial" w:cs="Arial"/>
          <w:sz w:val="28"/>
          <w:szCs w:val="28"/>
        </w:rPr>
        <w:t>I was left thinking about strengths, weaknesses, opportunities and barriers that face groups and how they can answer these questions</w:t>
      </w:r>
    </w:p>
    <w:p w14:paraId="0996F40F" w14:textId="753D8FCB" w:rsidR="006E7837" w:rsidRPr="006E7837" w:rsidRDefault="006E7837" w:rsidP="006E7837">
      <w:pPr>
        <w:rPr>
          <w:rFonts w:ascii="Arial" w:hAnsi="Arial" w:cs="Arial"/>
          <w:b/>
          <w:bCs/>
          <w:sz w:val="28"/>
          <w:szCs w:val="28"/>
        </w:rPr>
      </w:pPr>
      <w:r w:rsidRPr="006E7837">
        <w:rPr>
          <w:rFonts w:ascii="Arial" w:hAnsi="Arial" w:cs="Arial"/>
          <w:b/>
          <w:bCs/>
          <w:sz w:val="28"/>
          <w:szCs w:val="28"/>
        </w:rPr>
        <w:t>Strengths,</w:t>
      </w:r>
    </w:p>
    <w:p w14:paraId="7F1D8D7B" w14:textId="77777777" w:rsidR="006E7837" w:rsidRPr="006E7837" w:rsidRDefault="006E7837" w:rsidP="006E7837">
      <w:pPr>
        <w:numPr>
          <w:ilvl w:val="0"/>
          <w:numId w:val="1"/>
        </w:numPr>
        <w:rPr>
          <w:rFonts w:ascii="Arial" w:hAnsi="Arial" w:cs="Arial"/>
          <w:sz w:val="28"/>
          <w:szCs w:val="28"/>
        </w:rPr>
      </w:pPr>
      <w:r w:rsidRPr="006E7837">
        <w:rPr>
          <w:rFonts w:ascii="Arial" w:hAnsi="Arial" w:cs="Arial"/>
          <w:sz w:val="28"/>
          <w:szCs w:val="28"/>
        </w:rPr>
        <w:t>What advantages does your organization have?</w:t>
      </w:r>
    </w:p>
    <w:p w14:paraId="2BC9A411" w14:textId="77777777" w:rsidR="006E7837" w:rsidRPr="006E7837" w:rsidRDefault="006E7837" w:rsidP="006E7837">
      <w:pPr>
        <w:numPr>
          <w:ilvl w:val="0"/>
          <w:numId w:val="1"/>
        </w:numPr>
        <w:rPr>
          <w:rFonts w:ascii="Arial" w:hAnsi="Arial" w:cs="Arial"/>
          <w:sz w:val="28"/>
          <w:szCs w:val="28"/>
        </w:rPr>
      </w:pPr>
      <w:r w:rsidRPr="006E7837">
        <w:rPr>
          <w:rFonts w:ascii="Arial" w:hAnsi="Arial" w:cs="Arial"/>
          <w:sz w:val="28"/>
          <w:szCs w:val="28"/>
        </w:rPr>
        <w:t>What do you do better than anyone else?</w:t>
      </w:r>
    </w:p>
    <w:p w14:paraId="71A7E7BB" w14:textId="77777777" w:rsidR="006E7837" w:rsidRPr="006E7837" w:rsidRDefault="006E7837" w:rsidP="006E7837">
      <w:pPr>
        <w:rPr>
          <w:rFonts w:ascii="Arial" w:hAnsi="Arial" w:cs="Arial"/>
          <w:b/>
          <w:bCs/>
          <w:sz w:val="28"/>
          <w:szCs w:val="28"/>
        </w:rPr>
      </w:pPr>
      <w:r w:rsidRPr="006E7837">
        <w:rPr>
          <w:rFonts w:ascii="Arial" w:hAnsi="Arial" w:cs="Arial"/>
          <w:b/>
          <w:bCs/>
          <w:sz w:val="28"/>
          <w:szCs w:val="28"/>
        </w:rPr>
        <w:t>Weaknesses</w:t>
      </w:r>
    </w:p>
    <w:p w14:paraId="5171DCAE" w14:textId="77777777" w:rsidR="006E7837" w:rsidRPr="006E7837" w:rsidRDefault="006E7837" w:rsidP="006E7837">
      <w:pPr>
        <w:numPr>
          <w:ilvl w:val="1"/>
          <w:numId w:val="1"/>
        </w:numPr>
        <w:rPr>
          <w:rFonts w:ascii="Arial" w:hAnsi="Arial" w:cs="Arial"/>
          <w:sz w:val="28"/>
          <w:szCs w:val="28"/>
        </w:rPr>
      </w:pPr>
      <w:r w:rsidRPr="006E7837">
        <w:rPr>
          <w:rFonts w:ascii="Arial" w:hAnsi="Arial" w:cs="Arial"/>
          <w:sz w:val="28"/>
          <w:szCs w:val="28"/>
        </w:rPr>
        <w:t>What could your self-advocacy group improve?</w:t>
      </w:r>
    </w:p>
    <w:p w14:paraId="182BE0D8" w14:textId="77777777" w:rsidR="006E7837" w:rsidRPr="006E7837" w:rsidRDefault="006E7837" w:rsidP="006E7837">
      <w:pPr>
        <w:numPr>
          <w:ilvl w:val="1"/>
          <w:numId w:val="1"/>
        </w:numPr>
        <w:rPr>
          <w:rFonts w:ascii="Arial" w:hAnsi="Arial" w:cs="Arial"/>
          <w:sz w:val="28"/>
          <w:szCs w:val="28"/>
        </w:rPr>
      </w:pPr>
      <w:r w:rsidRPr="006E7837">
        <w:rPr>
          <w:rFonts w:ascii="Arial" w:hAnsi="Arial" w:cs="Arial"/>
          <w:sz w:val="28"/>
          <w:szCs w:val="28"/>
        </w:rPr>
        <w:t>What should your self-advocacy group avoid?</w:t>
      </w:r>
    </w:p>
    <w:p w14:paraId="665D8BF1" w14:textId="77777777" w:rsidR="006E7837" w:rsidRPr="006E7837" w:rsidRDefault="006E7837" w:rsidP="006E7837">
      <w:pPr>
        <w:rPr>
          <w:rFonts w:ascii="Arial" w:hAnsi="Arial" w:cs="Arial"/>
          <w:b/>
          <w:bCs/>
          <w:sz w:val="28"/>
          <w:szCs w:val="28"/>
        </w:rPr>
      </w:pPr>
      <w:r w:rsidRPr="006E7837">
        <w:rPr>
          <w:rFonts w:ascii="Arial" w:hAnsi="Arial" w:cs="Arial"/>
          <w:b/>
          <w:bCs/>
          <w:sz w:val="28"/>
          <w:szCs w:val="28"/>
        </w:rPr>
        <w:t>Opportunities</w:t>
      </w:r>
    </w:p>
    <w:p w14:paraId="2DCE95B6" w14:textId="77777777" w:rsidR="006E7837" w:rsidRPr="006E7837" w:rsidRDefault="006E7837" w:rsidP="006E7837">
      <w:pPr>
        <w:numPr>
          <w:ilvl w:val="1"/>
          <w:numId w:val="1"/>
        </w:numPr>
        <w:rPr>
          <w:rFonts w:ascii="Arial" w:hAnsi="Arial" w:cs="Arial"/>
          <w:sz w:val="28"/>
          <w:szCs w:val="28"/>
        </w:rPr>
      </w:pPr>
      <w:r w:rsidRPr="006E7837">
        <w:rPr>
          <w:rFonts w:ascii="Arial" w:hAnsi="Arial" w:cs="Arial"/>
          <w:sz w:val="28"/>
          <w:szCs w:val="28"/>
        </w:rPr>
        <w:t xml:space="preserve">What good opportunities can you spot to help </w:t>
      </w:r>
      <w:proofErr w:type="spellStart"/>
      <w:r w:rsidRPr="006E7837">
        <w:rPr>
          <w:rFonts w:ascii="Arial" w:hAnsi="Arial" w:cs="Arial"/>
          <w:sz w:val="28"/>
          <w:szCs w:val="28"/>
        </w:rPr>
        <w:t>your self</w:t>
      </w:r>
      <w:proofErr w:type="spellEnd"/>
      <w:r w:rsidRPr="006E7837">
        <w:rPr>
          <w:rFonts w:ascii="Arial" w:hAnsi="Arial" w:cs="Arial"/>
          <w:sz w:val="28"/>
          <w:szCs w:val="28"/>
        </w:rPr>
        <w:t xml:space="preserve"> advocacy group?</w:t>
      </w:r>
    </w:p>
    <w:p w14:paraId="695235F1" w14:textId="77777777" w:rsidR="006E7837" w:rsidRPr="006E7837" w:rsidRDefault="006E7837" w:rsidP="006E7837">
      <w:pPr>
        <w:numPr>
          <w:ilvl w:val="1"/>
          <w:numId w:val="1"/>
        </w:numPr>
        <w:rPr>
          <w:rFonts w:ascii="Arial" w:hAnsi="Arial" w:cs="Arial"/>
          <w:sz w:val="28"/>
          <w:szCs w:val="28"/>
        </w:rPr>
      </w:pPr>
      <w:r w:rsidRPr="006E7837">
        <w:rPr>
          <w:rFonts w:ascii="Arial" w:hAnsi="Arial" w:cs="Arial"/>
          <w:sz w:val="28"/>
          <w:szCs w:val="28"/>
        </w:rPr>
        <w:t>What interesting ideas are you aware of with other self-advocacy groups?</w:t>
      </w:r>
    </w:p>
    <w:p w14:paraId="11EC3BB1" w14:textId="77777777" w:rsidR="006E7837" w:rsidRPr="006E7837" w:rsidRDefault="006E7837" w:rsidP="006E7837">
      <w:pPr>
        <w:rPr>
          <w:rFonts w:ascii="Arial" w:hAnsi="Arial" w:cs="Arial"/>
          <w:b/>
          <w:bCs/>
          <w:sz w:val="28"/>
          <w:szCs w:val="28"/>
        </w:rPr>
      </w:pPr>
      <w:r w:rsidRPr="006E7837">
        <w:rPr>
          <w:rFonts w:ascii="Arial" w:hAnsi="Arial" w:cs="Arial"/>
          <w:b/>
          <w:bCs/>
          <w:sz w:val="28"/>
          <w:szCs w:val="28"/>
        </w:rPr>
        <w:t>Barriers</w:t>
      </w:r>
    </w:p>
    <w:p w14:paraId="2EBAA050" w14:textId="77777777" w:rsidR="006E7837" w:rsidRPr="006E7837" w:rsidRDefault="006E7837" w:rsidP="006E7837">
      <w:pPr>
        <w:numPr>
          <w:ilvl w:val="1"/>
          <w:numId w:val="1"/>
        </w:numPr>
        <w:rPr>
          <w:rFonts w:ascii="Arial" w:hAnsi="Arial" w:cs="Arial"/>
          <w:sz w:val="28"/>
          <w:szCs w:val="28"/>
        </w:rPr>
      </w:pPr>
      <w:r w:rsidRPr="006E7837">
        <w:rPr>
          <w:rFonts w:ascii="Arial" w:hAnsi="Arial" w:cs="Arial"/>
          <w:sz w:val="28"/>
          <w:szCs w:val="28"/>
        </w:rPr>
        <w:t>What obstacles do you face?</w:t>
      </w:r>
    </w:p>
    <w:p w14:paraId="48A4DA94" w14:textId="77777777" w:rsidR="006E7837" w:rsidRPr="006E7837" w:rsidRDefault="006E7837" w:rsidP="006E7837">
      <w:pPr>
        <w:numPr>
          <w:ilvl w:val="1"/>
          <w:numId w:val="1"/>
        </w:numPr>
        <w:rPr>
          <w:rFonts w:ascii="Arial" w:hAnsi="Arial" w:cs="Arial"/>
          <w:sz w:val="28"/>
          <w:szCs w:val="28"/>
        </w:rPr>
      </w:pPr>
      <w:r w:rsidRPr="006E7837">
        <w:rPr>
          <w:rFonts w:ascii="Arial" w:hAnsi="Arial" w:cs="Arial"/>
          <w:sz w:val="28"/>
          <w:szCs w:val="28"/>
        </w:rPr>
        <w:t xml:space="preserve">What do you </w:t>
      </w:r>
      <w:proofErr w:type="spellStart"/>
      <w:r w:rsidRPr="006E7837">
        <w:rPr>
          <w:rFonts w:ascii="Arial" w:hAnsi="Arial" w:cs="Arial"/>
          <w:sz w:val="28"/>
          <w:szCs w:val="28"/>
        </w:rPr>
        <w:t>now</w:t>
      </w:r>
      <w:proofErr w:type="spellEnd"/>
      <w:r w:rsidRPr="006E7837">
        <w:rPr>
          <w:rFonts w:ascii="Arial" w:hAnsi="Arial" w:cs="Arial"/>
          <w:sz w:val="28"/>
          <w:szCs w:val="28"/>
        </w:rPr>
        <w:t xml:space="preserve"> what other self-advocacy groups doing that you are not doing?</w:t>
      </w:r>
    </w:p>
    <w:p w14:paraId="06E9B069" w14:textId="77777777" w:rsidR="006E7837" w:rsidRPr="006E7837" w:rsidRDefault="006E7837" w:rsidP="006E7837">
      <w:pPr>
        <w:rPr>
          <w:rFonts w:ascii="Arial" w:hAnsi="Arial" w:cs="Arial"/>
          <w:sz w:val="28"/>
          <w:szCs w:val="28"/>
        </w:rPr>
      </w:pPr>
    </w:p>
    <w:p w14:paraId="420C6C4F" w14:textId="77777777" w:rsidR="00890490" w:rsidRPr="006E7837" w:rsidRDefault="00890490" w:rsidP="00BA4344">
      <w:pPr>
        <w:rPr>
          <w:rFonts w:ascii="Arial" w:hAnsi="Arial" w:cs="Arial"/>
          <w:sz w:val="28"/>
          <w:szCs w:val="28"/>
        </w:rPr>
      </w:pPr>
    </w:p>
    <w:sectPr w:rsidR="00890490" w:rsidRPr="006E7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D6535"/>
    <w:multiLevelType w:val="multilevel"/>
    <w:tmpl w:val="D9505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44"/>
    <w:rsid w:val="000F1D2F"/>
    <w:rsid w:val="00590894"/>
    <w:rsid w:val="00617616"/>
    <w:rsid w:val="00655191"/>
    <w:rsid w:val="00685CDF"/>
    <w:rsid w:val="006E7837"/>
    <w:rsid w:val="00890490"/>
    <w:rsid w:val="00997C5D"/>
    <w:rsid w:val="00AD0FA4"/>
    <w:rsid w:val="00BA4344"/>
    <w:rsid w:val="00C73143"/>
    <w:rsid w:val="00D569BA"/>
    <w:rsid w:val="00E72727"/>
    <w:rsid w:val="00F61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2BAC"/>
  <w15:chartTrackingRefBased/>
  <w15:docId w15:val="{7C2524F9-0963-4043-9DF1-7C8D608A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8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Samantha Clark</cp:lastModifiedBy>
  <cp:revision>2</cp:revision>
  <dcterms:created xsi:type="dcterms:W3CDTF">2019-03-14T15:34:00Z</dcterms:created>
  <dcterms:modified xsi:type="dcterms:W3CDTF">2019-03-14T15:34:00Z</dcterms:modified>
</cp:coreProperties>
</file>