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E359B" w14:textId="77777777" w:rsidR="00F54A73" w:rsidRPr="00F54A73" w:rsidRDefault="00F54A73" w:rsidP="00F54A7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bookmarkStart w:id="0" w:name="_GoBack"/>
      <w:bookmarkEnd w:id="0"/>
      <w:r w:rsidRPr="00F54A73">
        <w:rPr>
          <w:noProof/>
        </w:rPr>
        <w:drawing>
          <wp:inline distT="0" distB="0" distL="0" distR="0" wp14:anchorId="52B4D3CB" wp14:editId="7E2DE311">
            <wp:extent cx="1000125" cy="10001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A73">
        <w:rPr>
          <w:rFonts w:ascii="Arial" w:eastAsia="Times New Roman" w:hAnsi="Arial" w:cs="Arial"/>
          <w:lang w:eastAsia="en-GB"/>
        </w:rPr>
        <w:t>                                                                                                                                                                  </w:t>
      </w:r>
      <w:r w:rsidRPr="00F54A73">
        <w:rPr>
          <w:noProof/>
        </w:rPr>
        <w:drawing>
          <wp:inline distT="0" distB="0" distL="0" distR="0" wp14:anchorId="416CF897" wp14:editId="0C89849D">
            <wp:extent cx="1323975" cy="7715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A73">
        <w:rPr>
          <w:rFonts w:ascii="Arial" w:eastAsia="Times New Roman" w:hAnsi="Arial" w:cs="Arial"/>
          <w:lang w:eastAsia="en-GB"/>
        </w:rPr>
        <w:t> </w:t>
      </w:r>
    </w:p>
    <w:p w14:paraId="133B3A8D" w14:textId="77777777" w:rsidR="00F54A73" w:rsidRPr="00F54A73" w:rsidRDefault="00F54A73" w:rsidP="00F54A7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54A73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Covid Response Grant Pot Criteria </w:t>
      </w:r>
      <w:r w:rsidRPr="00F54A73">
        <w:rPr>
          <w:rFonts w:ascii="Arial" w:eastAsia="Times New Roman" w:hAnsi="Arial" w:cs="Arial"/>
          <w:sz w:val="28"/>
          <w:szCs w:val="28"/>
          <w:lang w:eastAsia="en-GB"/>
        </w:rPr>
        <w:t>   </w:t>
      </w:r>
    </w:p>
    <w:p w14:paraId="6241F263" w14:textId="77777777" w:rsidR="00F54A73" w:rsidRPr="00F54A73" w:rsidRDefault="00F54A73" w:rsidP="00F54A7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54A73">
        <w:rPr>
          <w:rFonts w:ascii="Arial" w:eastAsia="Times New Roman" w:hAnsi="Arial" w:cs="Arial"/>
          <w:sz w:val="28"/>
          <w:szCs w:val="28"/>
          <w:lang w:eastAsia="en-GB"/>
        </w:rPr>
        <w:t> </w:t>
      </w:r>
    </w:p>
    <w:p w14:paraId="16FC9E87" w14:textId="77777777" w:rsidR="00F54A73" w:rsidRPr="00F54A73" w:rsidRDefault="00F54A73" w:rsidP="00F54A7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F54A73">
        <w:rPr>
          <w:rFonts w:ascii="Arial" w:eastAsia="Times New Roman" w:hAnsi="Arial" w:cs="Arial"/>
          <w:sz w:val="28"/>
          <w:szCs w:val="28"/>
          <w:lang w:val="en-US" w:eastAsia="en-GB"/>
        </w:rPr>
        <w:t> </w:t>
      </w:r>
    </w:p>
    <w:p w14:paraId="5DD6E965" w14:textId="77777777" w:rsidR="00F54A73" w:rsidRPr="00F54A73" w:rsidRDefault="00F54A73" w:rsidP="00F54A7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54A73">
        <w:rPr>
          <w:rFonts w:ascii="Arial" w:eastAsia="Times New Roman" w:hAnsi="Arial" w:cs="Arial"/>
          <w:sz w:val="28"/>
          <w:szCs w:val="28"/>
          <w:lang w:eastAsia="en-GB"/>
        </w:rPr>
        <w:t>   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1145"/>
      </w:tblGrid>
      <w:tr w:rsidR="005A763E" w:rsidRPr="00F54A73" w14:paraId="4FCD4AF9" w14:textId="77777777" w:rsidTr="005A763E">
        <w:tc>
          <w:tcPr>
            <w:tcW w:w="2805" w:type="dxa"/>
            <w:shd w:val="clear" w:color="auto" w:fill="auto"/>
            <w:hideMark/>
          </w:tcPr>
          <w:p w14:paraId="18C4C220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inline distT="0" distB="0" distL="0" distR="0" wp14:anchorId="12B120A7" wp14:editId="303E6130">
                  <wp:extent cx="1390650" cy="13906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</w:tc>
        <w:tc>
          <w:tcPr>
            <w:tcW w:w="11145" w:type="dxa"/>
            <w:shd w:val="clear" w:color="auto" w:fill="auto"/>
            <w:hideMark/>
          </w:tcPr>
          <w:p w14:paraId="53E0CDD7" w14:textId="71B32632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Learning disability England are awarding small grants of up to £5,000 with money from the Department of Health and Social Care.  </w:t>
            </w:r>
          </w:p>
          <w:p w14:paraId="5352BF86" w14:textId="3D612BA8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 </w:t>
            </w:r>
          </w:p>
          <w:p w14:paraId="0DFAEB77" w14:textId="4F56E31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 money must be used to help organisations who support people with autism, people with learning disabilities and people with profound and multiple learning disabilities, and their families and carers.     </w:t>
            </w:r>
          </w:p>
          <w:p w14:paraId="7033CC0B" w14:textId="77777777" w:rsidR="00F54A73" w:rsidRDefault="00F54A73" w:rsidP="00F54A7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  <w:p w14:paraId="46CA0922" w14:textId="151560EB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A763E" w:rsidRPr="00F54A73" w14:paraId="1C3E3A8F" w14:textId="77777777" w:rsidTr="005A763E">
        <w:tc>
          <w:tcPr>
            <w:tcW w:w="2805" w:type="dxa"/>
            <w:shd w:val="clear" w:color="auto" w:fill="auto"/>
            <w:hideMark/>
          </w:tcPr>
          <w:p w14:paraId="11C20255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inline distT="0" distB="0" distL="0" distR="0" wp14:anchorId="642342F4" wp14:editId="37CC86A6">
                  <wp:extent cx="1409700" cy="14097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</w:tc>
        <w:tc>
          <w:tcPr>
            <w:tcW w:w="11145" w:type="dxa"/>
            <w:shd w:val="clear" w:color="auto" w:fill="auto"/>
            <w:hideMark/>
          </w:tcPr>
          <w:p w14:paraId="68634D16" w14:textId="124493A8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It needs to help these organisations respond to covid-19.     </w:t>
            </w:r>
          </w:p>
          <w:p w14:paraId="44912E1E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  <w:p w14:paraId="10A308AC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It should be used by the organisations to help its members stay strong and keep going during the coronavirus outbreak.    </w:t>
            </w:r>
          </w:p>
          <w:p w14:paraId="599064CE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13782721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0381CCDF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259D3D1D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</w:tc>
      </w:tr>
      <w:tr w:rsidR="005A763E" w:rsidRPr="00F54A73" w14:paraId="68421CD4" w14:textId="77777777" w:rsidTr="005A763E">
        <w:tc>
          <w:tcPr>
            <w:tcW w:w="2805" w:type="dxa"/>
            <w:shd w:val="clear" w:color="auto" w:fill="auto"/>
            <w:hideMark/>
          </w:tcPr>
          <w:p w14:paraId="1A593C32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lastRenderedPageBreak/>
              <w:drawing>
                <wp:inline distT="0" distB="0" distL="0" distR="0" wp14:anchorId="3C565962" wp14:editId="57AFDE97">
                  <wp:extent cx="1371600" cy="13716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</w:tc>
        <w:tc>
          <w:tcPr>
            <w:tcW w:w="11145" w:type="dxa"/>
            <w:shd w:val="clear" w:color="auto" w:fill="auto"/>
            <w:hideMark/>
          </w:tcPr>
          <w:p w14:paraId="4656CBAA" w14:textId="22CA18AE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 money is for:     </w:t>
            </w:r>
          </w:p>
          <w:p w14:paraId="0AD00C9B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  <w:p w14:paraId="6A805399" w14:textId="2B528E65" w:rsidR="00F54A73" w:rsidRPr="00F54A73" w:rsidRDefault="00F54A73" w:rsidP="00F54A73">
            <w:pPr>
              <w:numPr>
                <w:ilvl w:val="0"/>
                <w:numId w:val="5"/>
              </w:numPr>
              <w:spacing w:after="0" w:line="240" w:lineRule="auto"/>
              <w:ind w:left="360" w:firstLine="180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User lead organisations  </w:t>
            </w:r>
          </w:p>
          <w:p w14:paraId="581404C0" w14:textId="77777777" w:rsidR="00F54A73" w:rsidRPr="00F54A73" w:rsidRDefault="00F54A73" w:rsidP="00F54A73">
            <w:pPr>
              <w:numPr>
                <w:ilvl w:val="0"/>
                <w:numId w:val="5"/>
              </w:numPr>
              <w:spacing w:after="0" w:line="240" w:lineRule="auto"/>
              <w:ind w:left="360" w:firstLine="180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Registered charity     </w:t>
            </w:r>
          </w:p>
          <w:p w14:paraId="1307105F" w14:textId="77777777" w:rsidR="00F54A73" w:rsidRPr="00F54A73" w:rsidRDefault="00F54A73" w:rsidP="00F54A73">
            <w:pPr>
              <w:numPr>
                <w:ilvl w:val="0"/>
                <w:numId w:val="5"/>
              </w:numPr>
              <w:spacing w:after="0" w:line="240" w:lineRule="auto"/>
              <w:ind w:left="360" w:firstLine="180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Not for profit organisations  </w:t>
            </w:r>
          </w:p>
          <w:p w14:paraId="110BBF17" w14:textId="77777777" w:rsidR="00F54A73" w:rsidRPr="00F54A73" w:rsidRDefault="00F54A73" w:rsidP="00F54A73">
            <w:pPr>
              <w:numPr>
                <w:ilvl w:val="0"/>
                <w:numId w:val="5"/>
              </w:numPr>
              <w:spacing w:after="0" w:line="240" w:lineRule="auto"/>
              <w:ind w:left="360" w:firstLine="180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Organisations based in England     </w:t>
            </w:r>
          </w:p>
          <w:p w14:paraId="0AAEA023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</w:tc>
      </w:tr>
      <w:tr w:rsidR="005A763E" w:rsidRPr="00F54A73" w14:paraId="0636A27D" w14:textId="77777777" w:rsidTr="005A763E">
        <w:tc>
          <w:tcPr>
            <w:tcW w:w="2805" w:type="dxa"/>
            <w:shd w:val="clear" w:color="auto" w:fill="auto"/>
            <w:hideMark/>
          </w:tcPr>
          <w:p w14:paraId="4B58E11C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inline distT="0" distB="0" distL="0" distR="0" wp14:anchorId="10FB2678" wp14:editId="0DFF7462">
                  <wp:extent cx="1409700" cy="14097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  </w:t>
            </w:r>
          </w:p>
        </w:tc>
        <w:tc>
          <w:tcPr>
            <w:tcW w:w="11145" w:type="dxa"/>
            <w:shd w:val="clear" w:color="auto" w:fill="auto"/>
            <w:hideMark/>
          </w:tcPr>
          <w:p w14:paraId="1C655B5A" w14:textId="66878EDC" w:rsidR="00F54A73" w:rsidRPr="00F54A73" w:rsidRDefault="00F54A73" w:rsidP="005A76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 money is not for:     </w:t>
            </w:r>
          </w:p>
          <w:p w14:paraId="776E5619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5EE9E515" w14:textId="77777777" w:rsidR="00F54A73" w:rsidRPr="00F54A73" w:rsidRDefault="00F54A73" w:rsidP="00F54A73">
            <w:pPr>
              <w:numPr>
                <w:ilvl w:val="0"/>
                <w:numId w:val="6"/>
              </w:numPr>
              <w:spacing w:after="0" w:line="240" w:lineRule="auto"/>
              <w:ind w:left="360" w:firstLine="180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Individual people     </w:t>
            </w:r>
          </w:p>
          <w:p w14:paraId="4E0634F7" w14:textId="77777777" w:rsidR="00F54A73" w:rsidRPr="00F54A73" w:rsidRDefault="00F54A73" w:rsidP="00F54A73">
            <w:pPr>
              <w:numPr>
                <w:ilvl w:val="0"/>
                <w:numId w:val="6"/>
              </w:numPr>
              <w:spacing w:after="0" w:line="240" w:lineRule="auto"/>
              <w:ind w:left="360" w:firstLine="180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Political parties     </w:t>
            </w:r>
          </w:p>
          <w:p w14:paraId="5F2AB581" w14:textId="77777777" w:rsidR="00F54A73" w:rsidRPr="00F54A73" w:rsidRDefault="00F54A73" w:rsidP="00F54A73">
            <w:pPr>
              <w:numPr>
                <w:ilvl w:val="0"/>
                <w:numId w:val="6"/>
              </w:numPr>
              <w:spacing w:after="0" w:line="240" w:lineRule="auto"/>
              <w:ind w:left="360" w:firstLine="180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Religious activities     </w:t>
            </w:r>
          </w:p>
          <w:p w14:paraId="04820489" w14:textId="042EC861" w:rsidR="00F54A73" w:rsidRPr="00F54A73" w:rsidRDefault="00F54A73" w:rsidP="00F54A73">
            <w:pPr>
              <w:numPr>
                <w:ilvl w:val="0"/>
                <w:numId w:val="6"/>
              </w:numPr>
              <w:spacing w:after="0" w:line="240" w:lineRule="auto"/>
              <w:ind w:left="360" w:firstLine="180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Statutory activities - must be done already by law.  </w:t>
            </w:r>
          </w:p>
          <w:p w14:paraId="6994A2CE" w14:textId="003AB0E8" w:rsidR="00F54A73" w:rsidRPr="00F54A73" w:rsidRDefault="00F54A73" w:rsidP="005A763E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</w:tc>
      </w:tr>
      <w:tr w:rsidR="005A763E" w:rsidRPr="00F54A73" w14:paraId="204F4BBC" w14:textId="77777777" w:rsidTr="005A763E">
        <w:tc>
          <w:tcPr>
            <w:tcW w:w="2805" w:type="dxa"/>
            <w:shd w:val="clear" w:color="auto" w:fill="auto"/>
            <w:hideMark/>
          </w:tcPr>
          <w:p w14:paraId="79044D3B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inline distT="0" distB="0" distL="0" distR="0" wp14:anchorId="1C207C37" wp14:editId="254A0EB1">
                  <wp:extent cx="1228725" cy="122872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</w:tc>
        <w:tc>
          <w:tcPr>
            <w:tcW w:w="11145" w:type="dxa"/>
            <w:shd w:val="clear" w:color="auto" w:fill="auto"/>
            <w:hideMark/>
          </w:tcPr>
          <w:p w14:paraId="50525BC3" w14:textId="4EF9AB6C" w:rsidR="00F54A73" w:rsidRPr="00F54A73" w:rsidRDefault="00F54A73" w:rsidP="005A76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 fund both adults and child organisations.   </w:t>
            </w:r>
          </w:p>
          <w:p w14:paraId="02972BCC" w14:textId="77777777" w:rsidR="00F54A73" w:rsidRPr="00F54A73" w:rsidRDefault="00F54A73" w:rsidP="00F54A73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7C77F06C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 also fund family carer organisations.   </w:t>
            </w:r>
          </w:p>
        </w:tc>
      </w:tr>
      <w:tr w:rsidR="005A763E" w:rsidRPr="00F54A73" w14:paraId="2053536E" w14:textId="77777777" w:rsidTr="005A763E">
        <w:trPr>
          <w:trHeight w:val="2340"/>
        </w:trPr>
        <w:tc>
          <w:tcPr>
            <w:tcW w:w="2805" w:type="dxa"/>
            <w:shd w:val="clear" w:color="auto" w:fill="auto"/>
            <w:hideMark/>
          </w:tcPr>
          <w:p w14:paraId="1D193674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inline distT="0" distB="0" distL="0" distR="0" wp14:anchorId="2522656F" wp14:editId="339A1197">
                  <wp:extent cx="1323975" cy="132397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</w:tc>
        <w:tc>
          <w:tcPr>
            <w:tcW w:w="11145" w:type="dxa"/>
            <w:shd w:val="clear" w:color="auto" w:fill="auto"/>
            <w:hideMark/>
          </w:tcPr>
          <w:p w14:paraId="3F1A859E" w14:textId="3EE45128" w:rsidR="00F54A73" w:rsidRPr="00F54A73" w:rsidRDefault="00F54A73" w:rsidP="005A76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 prioritise self-advocacy groups.  </w:t>
            </w:r>
          </w:p>
          <w:p w14:paraId="7784D0D1" w14:textId="77777777" w:rsidR="00F54A73" w:rsidRPr="00F54A73" w:rsidRDefault="00F54A73" w:rsidP="00F54A73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3D4BDAA3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 prioritise small and medium organisations.  </w:t>
            </w:r>
          </w:p>
          <w:p w14:paraId="220F6AAB" w14:textId="77777777" w:rsidR="00F54A73" w:rsidRPr="00F54A73" w:rsidRDefault="00F54A73" w:rsidP="00F54A73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06951500" w14:textId="77777777" w:rsidR="00F54A73" w:rsidRPr="00F54A73" w:rsidRDefault="00F54A73" w:rsidP="00F54A73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</w:tc>
      </w:tr>
      <w:tr w:rsidR="005A763E" w:rsidRPr="00F54A73" w14:paraId="54C6D2EC" w14:textId="77777777" w:rsidTr="005A763E">
        <w:trPr>
          <w:trHeight w:val="2865"/>
        </w:trPr>
        <w:tc>
          <w:tcPr>
            <w:tcW w:w="2805" w:type="dxa"/>
            <w:shd w:val="clear" w:color="auto" w:fill="auto"/>
          </w:tcPr>
          <w:p w14:paraId="50DC3875" w14:textId="76C8AC7A" w:rsidR="005A763E" w:rsidRPr="00F54A73" w:rsidRDefault="005A763E" w:rsidP="00F54A73">
            <w:pPr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0B8DB7CA" wp14:editId="75014C4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6350</wp:posOffset>
                  </wp:positionV>
                  <wp:extent cx="1390650" cy="1390650"/>
                  <wp:effectExtent l="0" t="0" r="0" b="0"/>
                  <wp:wrapTight wrapText="bothSides">
                    <wp:wrapPolygon edited="0">
                      <wp:start x="10356" y="296"/>
                      <wp:lineTo x="4142" y="2367"/>
                      <wp:lineTo x="2071" y="3551"/>
                      <wp:lineTo x="2071" y="5622"/>
                      <wp:lineTo x="0" y="7989"/>
                      <wp:lineTo x="0" y="8285"/>
                      <wp:lineTo x="1479" y="10356"/>
                      <wp:lineTo x="1184" y="18049"/>
                      <wp:lineTo x="5918" y="19529"/>
                      <wp:lineTo x="14499" y="20121"/>
                      <wp:lineTo x="16274" y="20121"/>
                      <wp:lineTo x="18937" y="15090"/>
                      <wp:lineTo x="20712" y="10356"/>
                      <wp:lineTo x="21304" y="7989"/>
                      <wp:lineTo x="21008" y="7693"/>
                      <wp:lineTo x="15090" y="5622"/>
                      <wp:lineTo x="12427" y="296"/>
                      <wp:lineTo x="10356" y="296"/>
                    </wp:wrapPolygon>
                  </wp:wrapTight>
                  <wp:docPr id="20" name="Picture 20" descr="A hand holding a calcul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lculate Money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45" w:type="dxa"/>
            <w:shd w:val="clear" w:color="auto" w:fill="auto"/>
          </w:tcPr>
          <w:p w14:paraId="5E293B79" w14:textId="77777777" w:rsidR="005A763E" w:rsidRPr="005A763E" w:rsidRDefault="005A763E" w:rsidP="005A76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A76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These are organisations with a turnover of less than 1 million.   </w:t>
            </w:r>
          </w:p>
          <w:p w14:paraId="6EDB859E" w14:textId="77777777" w:rsidR="005A763E" w:rsidRPr="005A763E" w:rsidRDefault="005A763E" w:rsidP="005A763E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A76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tbl>
            <w:tblPr>
              <w:tblW w:w="0" w:type="dxa"/>
              <w:tblInd w:w="7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45"/>
              <w:gridCol w:w="1965"/>
            </w:tblGrid>
            <w:tr w:rsidR="005A763E" w:rsidRPr="005A763E" w14:paraId="1EC1DA41" w14:textId="77777777" w:rsidTr="00DE729F">
              <w:tc>
                <w:tcPr>
                  <w:tcW w:w="574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6A1F77B" w14:textId="77777777" w:rsidR="005A763E" w:rsidRPr="005A763E" w:rsidRDefault="005A763E" w:rsidP="005A763E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A763E">
                    <w:rPr>
                      <w:rFonts w:ascii="Arial" w:eastAsia="Times New Roman" w:hAnsi="Arial" w:cs="Arial"/>
                      <w:sz w:val="28"/>
                      <w:szCs w:val="28"/>
                      <w:lang w:eastAsia="en-GB"/>
                    </w:rPr>
                    <w:t>Less than £10,000  </w:t>
                  </w:r>
                </w:p>
              </w:tc>
              <w:tc>
                <w:tcPr>
                  <w:tcW w:w="196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EA017E7" w14:textId="77777777" w:rsidR="005A763E" w:rsidRPr="005A763E" w:rsidRDefault="005A763E" w:rsidP="005A763E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A763E">
                    <w:rPr>
                      <w:rFonts w:ascii="Arial" w:eastAsia="Times New Roman" w:hAnsi="Arial" w:cs="Arial"/>
                      <w:sz w:val="28"/>
                      <w:szCs w:val="28"/>
                      <w:lang w:eastAsia="en-GB"/>
                    </w:rPr>
                    <w:t>micro  </w:t>
                  </w:r>
                </w:p>
              </w:tc>
            </w:tr>
            <w:tr w:rsidR="005A763E" w:rsidRPr="005A763E" w14:paraId="74533DAA" w14:textId="77777777" w:rsidTr="00DE729F">
              <w:tc>
                <w:tcPr>
                  <w:tcW w:w="574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DDEA138" w14:textId="77777777" w:rsidR="005A763E" w:rsidRPr="005A763E" w:rsidRDefault="005A763E" w:rsidP="005A763E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A763E">
                    <w:rPr>
                      <w:rFonts w:ascii="Arial" w:eastAsia="Times New Roman" w:hAnsi="Arial" w:cs="Arial"/>
                      <w:sz w:val="28"/>
                      <w:szCs w:val="28"/>
                      <w:lang w:eastAsia="en-GB"/>
                    </w:rPr>
                    <w:t>£10,000 to £100,000  </w:t>
                  </w:r>
                </w:p>
              </w:tc>
              <w:tc>
                <w:tcPr>
                  <w:tcW w:w="196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0DB9E43" w14:textId="77777777" w:rsidR="005A763E" w:rsidRPr="005A763E" w:rsidRDefault="005A763E" w:rsidP="005A763E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A763E">
                    <w:rPr>
                      <w:rFonts w:ascii="Arial" w:eastAsia="Times New Roman" w:hAnsi="Arial" w:cs="Arial"/>
                      <w:sz w:val="28"/>
                      <w:szCs w:val="28"/>
                      <w:lang w:eastAsia="en-GB"/>
                    </w:rPr>
                    <w:t>small  </w:t>
                  </w:r>
                </w:p>
              </w:tc>
            </w:tr>
            <w:tr w:rsidR="005A763E" w:rsidRPr="005A763E" w14:paraId="52E62C82" w14:textId="77777777" w:rsidTr="00DE729F">
              <w:tc>
                <w:tcPr>
                  <w:tcW w:w="574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8718DFB" w14:textId="77777777" w:rsidR="005A763E" w:rsidRPr="005A763E" w:rsidRDefault="005A763E" w:rsidP="005A763E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A763E">
                    <w:rPr>
                      <w:rFonts w:ascii="Arial" w:eastAsia="Times New Roman" w:hAnsi="Arial" w:cs="Arial"/>
                      <w:sz w:val="28"/>
                      <w:szCs w:val="28"/>
                      <w:lang w:eastAsia="en-GB"/>
                    </w:rPr>
                    <w:t>£100,000 to £1 million  </w:t>
                  </w:r>
                </w:p>
              </w:tc>
              <w:tc>
                <w:tcPr>
                  <w:tcW w:w="1965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760AD52" w14:textId="77777777" w:rsidR="005A763E" w:rsidRPr="005A763E" w:rsidRDefault="005A763E" w:rsidP="005A763E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5A763E">
                    <w:rPr>
                      <w:rFonts w:ascii="Arial" w:eastAsia="Times New Roman" w:hAnsi="Arial" w:cs="Arial"/>
                      <w:sz w:val="28"/>
                      <w:szCs w:val="28"/>
                      <w:lang w:eastAsia="en-GB"/>
                    </w:rPr>
                    <w:t>medium  </w:t>
                  </w:r>
                </w:p>
              </w:tc>
            </w:tr>
          </w:tbl>
          <w:p w14:paraId="63464BAB" w14:textId="77777777" w:rsidR="005A763E" w:rsidRPr="005A763E" w:rsidRDefault="005A763E" w:rsidP="005A763E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A76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1AD1D429" w14:textId="77777777" w:rsidR="005A763E" w:rsidRPr="005A763E" w:rsidRDefault="005A763E" w:rsidP="005A763E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A763E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en-GB"/>
              </w:rPr>
              <w:t>Source: Then National Council for Voluntary Organisations 2020</w:t>
            </w:r>
            <w:r w:rsidRPr="005A76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7EC4F817" w14:textId="77777777" w:rsidR="005A763E" w:rsidRPr="005A763E" w:rsidRDefault="005A763E" w:rsidP="005A763E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A763E">
              <w:rPr>
                <w:rFonts w:ascii="Arial" w:eastAsia="Times New Roman" w:hAnsi="Arial" w:cs="Arial"/>
                <w:sz w:val="28"/>
                <w:szCs w:val="28"/>
                <w:lang w:val="en-US" w:eastAsia="en-GB"/>
              </w:rPr>
              <w:t> </w:t>
            </w:r>
            <w:r w:rsidRPr="005A76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656E8A55" w14:textId="77777777" w:rsidR="005A763E" w:rsidRPr="005A763E" w:rsidRDefault="005A763E" w:rsidP="005A76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A763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How much will we fund?</w:t>
            </w:r>
            <w:r w:rsidRPr="005A763E">
              <w:rPr>
                <w:rFonts w:ascii="Arial" w:eastAsia="Times New Roman" w:hAnsi="Arial" w:cs="Arial"/>
                <w:sz w:val="28"/>
                <w:szCs w:val="28"/>
                <w:lang w:val="en-US" w:eastAsia="en-GB"/>
              </w:rPr>
              <w:t> </w:t>
            </w:r>
            <w:r w:rsidRPr="005A76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2B6ECD4D" w14:textId="77777777" w:rsidR="005A763E" w:rsidRPr="00F54A73" w:rsidRDefault="005A763E" w:rsidP="00F54A73">
            <w:pPr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5A763E" w:rsidRPr="00F54A73" w14:paraId="6BDF1942" w14:textId="77777777" w:rsidTr="005A763E">
        <w:tc>
          <w:tcPr>
            <w:tcW w:w="2805" w:type="dxa"/>
            <w:shd w:val="clear" w:color="auto" w:fill="auto"/>
            <w:hideMark/>
          </w:tcPr>
          <w:p w14:paraId="37B45FCE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inline distT="0" distB="0" distL="0" distR="0" wp14:anchorId="38A1A586" wp14:editId="292798A4">
                  <wp:extent cx="1295400" cy="12954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</w:tc>
        <w:tc>
          <w:tcPr>
            <w:tcW w:w="11145" w:type="dxa"/>
            <w:shd w:val="clear" w:color="auto" w:fill="auto"/>
            <w:hideMark/>
          </w:tcPr>
          <w:p w14:paraId="1DCC2832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There is no minimum amount that can apply for.   </w:t>
            </w:r>
          </w:p>
          <w:p w14:paraId="3C2ECF25" w14:textId="77777777" w:rsidR="00F54A73" w:rsidRPr="00F54A73" w:rsidRDefault="00F54A73" w:rsidP="00F54A73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6ACD9522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 maximum amount we can give to one applicant is £5,000  </w:t>
            </w:r>
          </w:p>
        </w:tc>
      </w:tr>
      <w:tr w:rsidR="005A763E" w:rsidRPr="00F54A73" w14:paraId="490C83F7" w14:textId="77777777" w:rsidTr="005A763E">
        <w:tc>
          <w:tcPr>
            <w:tcW w:w="2805" w:type="dxa"/>
            <w:shd w:val="clear" w:color="auto" w:fill="auto"/>
            <w:hideMark/>
          </w:tcPr>
          <w:p w14:paraId="68D8E5FF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F63A2CE" wp14:editId="2C9D0EF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51435</wp:posOffset>
                  </wp:positionV>
                  <wp:extent cx="1752600" cy="1543050"/>
                  <wp:effectExtent l="0" t="0" r="0" b="0"/>
                  <wp:wrapTight wrapText="bothSides">
                    <wp:wrapPolygon edited="0">
                      <wp:start x="1174" y="0"/>
                      <wp:lineTo x="470" y="2400"/>
                      <wp:lineTo x="470" y="17600"/>
                      <wp:lineTo x="15026" y="17600"/>
                      <wp:lineTo x="15261" y="17067"/>
                      <wp:lineTo x="19017" y="13333"/>
                      <wp:lineTo x="20426" y="9067"/>
                      <wp:lineTo x="21130" y="7733"/>
                      <wp:lineTo x="21130" y="6400"/>
                      <wp:lineTo x="20661" y="4800"/>
                      <wp:lineTo x="14322" y="0"/>
                      <wp:lineTo x="1174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6"/>
                          <a:stretch/>
                        </pic:blipFill>
                        <pic:spPr bwMode="auto">
                          <a:xfrm>
                            <a:off x="0" y="0"/>
                            <a:ext cx="17526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</w:tc>
        <w:tc>
          <w:tcPr>
            <w:tcW w:w="11145" w:type="dxa"/>
            <w:shd w:val="clear" w:color="auto" w:fill="auto"/>
            <w:hideMark/>
          </w:tcPr>
          <w:p w14:paraId="0FF63F7C" w14:textId="073BF12C" w:rsidR="00F54A73" w:rsidRPr="00F54A73" w:rsidRDefault="00F54A73" w:rsidP="005A76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There is not a specific time frame that the money must be spent by.   </w:t>
            </w:r>
          </w:p>
          <w:p w14:paraId="74EE30FD" w14:textId="77777777" w:rsidR="00F54A73" w:rsidRPr="00F54A73" w:rsidRDefault="00F54A73" w:rsidP="00F54A73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  </w:t>
            </w:r>
          </w:p>
          <w:p w14:paraId="70DA5BE8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 ask each applicant to say exactly how the money will be spent.   </w:t>
            </w:r>
          </w:p>
          <w:p w14:paraId="0404D92F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 ask for feedback as to how they spent it.  </w:t>
            </w:r>
          </w:p>
        </w:tc>
      </w:tr>
      <w:tr w:rsidR="005A763E" w:rsidRPr="00F54A73" w14:paraId="60679172" w14:textId="77777777" w:rsidTr="005A763E">
        <w:tc>
          <w:tcPr>
            <w:tcW w:w="2805" w:type="dxa"/>
            <w:shd w:val="clear" w:color="auto" w:fill="auto"/>
            <w:hideMark/>
          </w:tcPr>
          <w:p w14:paraId="002F74CC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1145" w:type="dxa"/>
            <w:shd w:val="clear" w:color="auto" w:fill="auto"/>
            <w:hideMark/>
          </w:tcPr>
          <w:p w14:paraId="37A07653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What will we fund?</w:t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21E81B2F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</w:tr>
      <w:tr w:rsidR="005A763E" w:rsidRPr="00F54A73" w14:paraId="02E3A6F0" w14:textId="77777777" w:rsidTr="005A763E">
        <w:tc>
          <w:tcPr>
            <w:tcW w:w="2805" w:type="dxa"/>
            <w:shd w:val="clear" w:color="auto" w:fill="auto"/>
            <w:hideMark/>
          </w:tcPr>
          <w:p w14:paraId="0043A52C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lastRenderedPageBreak/>
              <w:drawing>
                <wp:inline distT="0" distB="0" distL="0" distR="0" wp14:anchorId="25CE6F52" wp14:editId="7B9158A7">
                  <wp:extent cx="1495425" cy="149542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1145" w:type="dxa"/>
            <w:shd w:val="clear" w:color="auto" w:fill="auto"/>
            <w:hideMark/>
          </w:tcPr>
          <w:p w14:paraId="3E244BE5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 fund… </w:t>
            </w:r>
          </w:p>
          <w:p w14:paraId="118071E7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079E6764" w14:textId="77777777" w:rsidR="00F54A73" w:rsidRPr="00F54A73" w:rsidRDefault="00F54A73" w:rsidP="00F54A73">
            <w:pPr>
              <w:numPr>
                <w:ilvl w:val="0"/>
                <w:numId w:val="7"/>
              </w:numPr>
              <w:spacing w:after="0" w:line="240" w:lineRule="auto"/>
              <w:ind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New projects  </w:t>
            </w:r>
          </w:p>
          <w:p w14:paraId="62F10AD8" w14:textId="77777777" w:rsidR="00F54A73" w:rsidRPr="00F54A73" w:rsidRDefault="00F54A73" w:rsidP="00F54A73">
            <w:pPr>
              <w:numPr>
                <w:ilvl w:val="0"/>
                <w:numId w:val="7"/>
              </w:numPr>
              <w:spacing w:after="0" w:line="240" w:lineRule="auto"/>
              <w:ind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Activities  </w:t>
            </w:r>
          </w:p>
          <w:p w14:paraId="5439DE0E" w14:textId="77777777" w:rsidR="00F54A73" w:rsidRPr="00F54A73" w:rsidRDefault="00F54A73" w:rsidP="00F54A73">
            <w:pPr>
              <w:numPr>
                <w:ilvl w:val="0"/>
                <w:numId w:val="7"/>
              </w:numPr>
              <w:spacing w:after="0" w:line="240" w:lineRule="auto"/>
              <w:ind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On off events   </w:t>
            </w:r>
          </w:p>
          <w:p w14:paraId="4B0893E8" w14:textId="77777777" w:rsidR="00F54A73" w:rsidRPr="00F54A73" w:rsidRDefault="00F54A73" w:rsidP="00F54A73">
            <w:pPr>
              <w:numPr>
                <w:ilvl w:val="0"/>
                <w:numId w:val="7"/>
              </w:numPr>
              <w:spacing w:after="0" w:line="240" w:lineRule="auto"/>
              <w:ind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Adapted services </w:t>
            </w:r>
          </w:p>
          <w:p w14:paraId="231EF670" w14:textId="77777777" w:rsidR="00F54A73" w:rsidRPr="00F54A73" w:rsidRDefault="00F54A73" w:rsidP="00F54A73">
            <w:pPr>
              <w:numPr>
                <w:ilvl w:val="0"/>
                <w:numId w:val="7"/>
              </w:numPr>
              <w:spacing w:after="0" w:line="240" w:lineRule="auto"/>
              <w:ind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Short fall in funding due to covid-19? y  </w:t>
            </w:r>
          </w:p>
          <w:p w14:paraId="75E0E147" w14:textId="77777777" w:rsidR="00F54A73" w:rsidRPr="00F54A73" w:rsidRDefault="00F54A73" w:rsidP="00F54A73">
            <w:pPr>
              <w:numPr>
                <w:ilvl w:val="0"/>
                <w:numId w:val="7"/>
              </w:numPr>
              <w:spacing w:after="0" w:line="240" w:lineRule="auto"/>
              <w:ind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Equipment – with a cost of £4800 or less </w:t>
            </w:r>
          </w:p>
          <w:p w14:paraId="4F2F62A5" w14:textId="77777777" w:rsidR="00F54A73" w:rsidRPr="00F54A73" w:rsidRDefault="00F54A73" w:rsidP="00F54A73">
            <w:pPr>
              <w:numPr>
                <w:ilvl w:val="0"/>
                <w:numId w:val="7"/>
              </w:numPr>
              <w:spacing w:after="0" w:line="240" w:lineRule="auto"/>
              <w:ind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Training to use equipment – by existing staff  </w:t>
            </w:r>
          </w:p>
          <w:p w14:paraId="67E82589" w14:textId="77777777" w:rsidR="00F54A73" w:rsidRPr="00F54A73" w:rsidRDefault="00F54A73" w:rsidP="00F54A73">
            <w:pPr>
              <w:numPr>
                <w:ilvl w:val="0"/>
                <w:numId w:val="7"/>
              </w:numPr>
              <w:spacing w:after="0" w:line="240" w:lineRule="auto"/>
              <w:ind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Information/ Promotional material </w:t>
            </w:r>
          </w:p>
          <w:p w14:paraId="4FF4F18E" w14:textId="77777777" w:rsidR="00F54A73" w:rsidRPr="00F54A73" w:rsidRDefault="00F54A73" w:rsidP="00F54A73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</w:tr>
      <w:tr w:rsidR="005A763E" w:rsidRPr="00F54A73" w14:paraId="58640C2F" w14:textId="77777777" w:rsidTr="005A763E">
        <w:tc>
          <w:tcPr>
            <w:tcW w:w="2805" w:type="dxa"/>
            <w:shd w:val="clear" w:color="auto" w:fill="auto"/>
            <w:hideMark/>
          </w:tcPr>
          <w:p w14:paraId="7287EA33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inline distT="0" distB="0" distL="0" distR="0" wp14:anchorId="120303E5" wp14:editId="74BD7368">
                  <wp:extent cx="1485900" cy="14859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1145" w:type="dxa"/>
            <w:shd w:val="clear" w:color="auto" w:fill="auto"/>
            <w:hideMark/>
          </w:tcPr>
          <w:p w14:paraId="63309C64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 not fund… </w:t>
            </w:r>
          </w:p>
          <w:p w14:paraId="5AEC8E74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 </w:t>
            </w:r>
          </w:p>
          <w:p w14:paraId="4021E815" w14:textId="77777777" w:rsidR="00F54A73" w:rsidRPr="00F54A73" w:rsidRDefault="00F54A73" w:rsidP="00F54A73">
            <w:pPr>
              <w:numPr>
                <w:ilvl w:val="0"/>
                <w:numId w:val="8"/>
              </w:numPr>
              <w:spacing w:after="0" w:line="240" w:lineRule="auto"/>
              <w:ind w:left="360"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Core costs   </w:t>
            </w:r>
          </w:p>
          <w:p w14:paraId="6FD155B4" w14:textId="77777777" w:rsidR="00F54A73" w:rsidRPr="00F54A73" w:rsidRDefault="00F54A73" w:rsidP="00F54A73">
            <w:pPr>
              <w:numPr>
                <w:ilvl w:val="0"/>
                <w:numId w:val="8"/>
              </w:numPr>
              <w:spacing w:after="0" w:line="240" w:lineRule="auto"/>
              <w:ind w:left="360"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Utility bills  </w:t>
            </w:r>
          </w:p>
          <w:p w14:paraId="4CD1BFB1" w14:textId="77777777" w:rsidR="00F54A73" w:rsidRPr="00F54A73" w:rsidRDefault="00F54A73" w:rsidP="00F54A73">
            <w:pPr>
              <w:numPr>
                <w:ilvl w:val="0"/>
                <w:numId w:val="8"/>
              </w:numPr>
              <w:spacing w:after="0" w:line="240" w:lineRule="auto"/>
              <w:ind w:left="360"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Debts and loans </w:t>
            </w:r>
          </w:p>
          <w:p w14:paraId="25B3D952" w14:textId="77777777" w:rsidR="00F54A73" w:rsidRPr="00F54A73" w:rsidRDefault="00F54A73" w:rsidP="00F54A73">
            <w:pPr>
              <w:numPr>
                <w:ilvl w:val="0"/>
                <w:numId w:val="8"/>
              </w:numPr>
              <w:spacing w:after="0" w:line="240" w:lineRule="auto"/>
              <w:ind w:left="360" w:firstLine="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Building or refurbishment projects </w:t>
            </w:r>
          </w:p>
          <w:p w14:paraId="7FA4E777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287CD780" w14:textId="6FBF0B8C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</w:tr>
      <w:tr w:rsidR="005A763E" w:rsidRPr="00F54A73" w14:paraId="74B7CE74" w14:textId="77777777" w:rsidTr="005A763E">
        <w:tc>
          <w:tcPr>
            <w:tcW w:w="2805" w:type="dxa"/>
            <w:shd w:val="clear" w:color="auto" w:fill="auto"/>
            <w:hideMark/>
          </w:tcPr>
          <w:p w14:paraId="11345A3E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2076B6F8" w14:textId="6F608F3D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  <w:r w:rsidR="005A763E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6405AD" wp14:editId="263ABB0E">
                  <wp:extent cx="1247775" cy="1247775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5615A6" w14:textId="76442EFC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1145" w:type="dxa"/>
            <w:shd w:val="clear" w:color="auto" w:fill="auto"/>
            <w:hideMark/>
          </w:tcPr>
          <w:p w14:paraId="6DEF4B92" w14:textId="2053E3B0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What you need to provide</w:t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0330951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0F923D9" w14:textId="1755DFFC" w:rsidR="00F54A73" w:rsidRDefault="00F54A73" w:rsidP="00F54A7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Registered charity number or community interest company number </w:t>
            </w:r>
          </w:p>
          <w:p w14:paraId="547E7860" w14:textId="12DCD834" w:rsidR="00F54A73" w:rsidRDefault="00F54A73" w:rsidP="00F54A7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D5EEC1A" w14:textId="3626CF92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If your group is not registered as an official organisation, then you can apply under an umbrella organisation. </w:t>
            </w:r>
          </w:p>
          <w:p w14:paraId="528934B4" w14:textId="40E0F0E2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5A763E" w:rsidRPr="00F54A73" w14:paraId="6CF4069C" w14:textId="77777777" w:rsidTr="005A763E">
        <w:tc>
          <w:tcPr>
            <w:tcW w:w="2805" w:type="dxa"/>
            <w:shd w:val="clear" w:color="auto" w:fill="auto"/>
            <w:hideMark/>
          </w:tcPr>
          <w:p w14:paraId="4A783C04" w14:textId="634771D9" w:rsidR="00F54A73" w:rsidRPr="00F54A73" w:rsidRDefault="005A763E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CD72915" wp14:editId="40E1E60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438275" cy="1438275"/>
                  <wp:effectExtent l="0" t="0" r="9525" b="0"/>
                  <wp:wrapTight wrapText="bothSides">
                    <wp:wrapPolygon edited="0">
                      <wp:start x="10585" y="2861"/>
                      <wp:lineTo x="9155" y="4005"/>
                      <wp:lineTo x="8297" y="8011"/>
                      <wp:lineTo x="6294" y="8869"/>
                      <wp:lineTo x="4291" y="11444"/>
                      <wp:lineTo x="4291" y="12588"/>
                      <wp:lineTo x="0" y="17738"/>
                      <wp:lineTo x="0" y="18596"/>
                      <wp:lineTo x="21457" y="18596"/>
                      <wp:lineTo x="21457" y="17738"/>
                      <wp:lineTo x="17738" y="12588"/>
                      <wp:lineTo x="18024" y="11444"/>
                      <wp:lineTo x="16307" y="9155"/>
                      <wp:lineTo x="13732" y="8011"/>
                      <wp:lineTo x="14019" y="6866"/>
                      <wp:lineTo x="13160" y="4005"/>
                      <wp:lineTo x="12302" y="2861"/>
                      <wp:lineTo x="10585" y="2861"/>
                    </wp:wrapPolygon>
                  </wp:wrapTight>
                  <wp:docPr id="19" name="Picture 19" descr="A person sitting in fron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illiam 1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A73"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1145" w:type="dxa"/>
            <w:shd w:val="clear" w:color="auto" w:fill="auto"/>
            <w:hideMark/>
          </w:tcPr>
          <w:p w14:paraId="57EF2521" w14:textId="77777777" w:rsidR="00F54A73" w:rsidRDefault="00F54A73" w:rsidP="00F54A7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If you are going to apply in this way then we must check with a senior member of that organisation who can vouch for the group. </w:t>
            </w:r>
          </w:p>
          <w:p w14:paraId="4833AA30" w14:textId="77777777" w:rsidR="00F54A73" w:rsidRDefault="00F54A73" w:rsidP="00F54A7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1A3334F" w14:textId="0C70387C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They must be unrelated to the group but know of their work. We suggest you contact us to discuss this before applying.  </w:t>
            </w:r>
          </w:p>
        </w:tc>
      </w:tr>
      <w:tr w:rsidR="005A763E" w:rsidRPr="00F54A73" w14:paraId="650ABD70" w14:textId="77777777" w:rsidTr="005A763E">
        <w:tc>
          <w:tcPr>
            <w:tcW w:w="2805" w:type="dxa"/>
            <w:shd w:val="clear" w:color="auto" w:fill="auto"/>
            <w:hideMark/>
          </w:tcPr>
          <w:p w14:paraId="68AE6F41" w14:textId="2FDA42DE" w:rsidR="00F54A73" w:rsidRPr="00F54A73" w:rsidRDefault="005A763E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F6319E2" wp14:editId="639382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1438275" cy="714375"/>
                  <wp:effectExtent l="0" t="0" r="9525" b="0"/>
                  <wp:wrapTight wrapText="bothSides">
                    <wp:wrapPolygon edited="0">
                      <wp:start x="14305" y="0"/>
                      <wp:lineTo x="2289" y="5760"/>
                      <wp:lineTo x="572" y="6912"/>
                      <wp:lineTo x="0" y="12096"/>
                      <wp:lineTo x="0" y="13248"/>
                      <wp:lineTo x="16879" y="19584"/>
                      <wp:lineTo x="21457" y="19584"/>
                      <wp:lineTo x="21457" y="16128"/>
                      <wp:lineTo x="20599" y="6336"/>
                      <wp:lineTo x="18024" y="576"/>
                      <wp:lineTo x="16021" y="0"/>
                      <wp:lineTo x="14305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54A73"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06EEFB3D" w14:textId="4F23EA24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248EC42" wp14:editId="0D03F6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429895</wp:posOffset>
                  </wp:positionV>
                  <wp:extent cx="1447800" cy="714375"/>
                  <wp:effectExtent l="0" t="0" r="0" b="0"/>
                  <wp:wrapTight wrapText="bothSides">
                    <wp:wrapPolygon edited="0">
                      <wp:start x="14211" y="0"/>
                      <wp:lineTo x="2274" y="5760"/>
                      <wp:lineTo x="568" y="6912"/>
                      <wp:lineTo x="0" y="12096"/>
                      <wp:lineTo x="0" y="13248"/>
                      <wp:lineTo x="16768" y="19584"/>
                      <wp:lineTo x="21316" y="19584"/>
                      <wp:lineTo x="21316" y="16704"/>
                      <wp:lineTo x="20463" y="6336"/>
                      <wp:lineTo x="17905" y="576"/>
                      <wp:lineTo x="16200" y="0"/>
                      <wp:lineTo x="14211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1145" w:type="dxa"/>
            <w:shd w:val="clear" w:color="auto" w:fill="auto"/>
            <w:hideMark/>
          </w:tcPr>
          <w:p w14:paraId="58AAED76" w14:textId="6C17DD6A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You must name two contacts as references.   </w:t>
            </w:r>
          </w:p>
          <w:p w14:paraId="30649D49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EF2D60F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You must have double signatory on bank account. </w:t>
            </w:r>
          </w:p>
        </w:tc>
      </w:tr>
      <w:tr w:rsidR="005A763E" w:rsidRPr="00F54A73" w14:paraId="190AE9B7" w14:textId="77777777" w:rsidTr="005A763E">
        <w:tc>
          <w:tcPr>
            <w:tcW w:w="2805" w:type="dxa"/>
            <w:shd w:val="clear" w:color="auto" w:fill="auto"/>
            <w:hideMark/>
          </w:tcPr>
          <w:p w14:paraId="6812502C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noProof/>
              </w:rPr>
              <w:drawing>
                <wp:inline distT="0" distB="0" distL="0" distR="0" wp14:anchorId="4A361EDD" wp14:editId="194ACF38">
                  <wp:extent cx="1409700" cy="143827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1145" w:type="dxa"/>
            <w:shd w:val="clear" w:color="auto" w:fill="auto"/>
            <w:hideMark/>
          </w:tcPr>
          <w:p w14:paraId="219A83B3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You must provide a bank statement from the last 3 months from your organisations official bank account. </w:t>
            </w:r>
          </w:p>
          <w:p w14:paraId="3FBB2A17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0A4A99D0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See the application guidance notes for more information or get in touch with Yazz Davies </w:t>
            </w:r>
          </w:p>
          <w:p w14:paraId="6AFB71CA" w14:textId="77777777" w:rsidR="00F54A73" w:rsidRPr="00F54A73" w:rsidRDefault="00420AAD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hyperlink r:id="rId26" w:tgtFrame="_blank" w:history="1">
              <w:r w:rsidR="00F54A73" w:rsidRPr="00F54A73">
                <w:rPr>
                  <w:rFonts w:ascii="Arial" w:eastAsia="Times New Roman" w:hAnsi="Arial" w:cs="Arial"/>
                  <w:b/>
                  <w:bCs/>
                  <w:color w:val="0563C1"/>
                  <w:sz w:val="28"/>
                  <w:szCs w:val="28"/>
                  <w:u w:val="single"/>
                  <w:lang w:val="en-US" w:eastAsia="en-GB"/>
                </w:rPr>
                <w:t>yazz.davies@ldengland.org.uk</w:t>
              </w:r>
            </w:hyperlink>
            <w:r w:rsidR="00F54A73" w:rsidRPr="00F54A73">
              <w:rPr>
                <w:rFonts w:ascii="Arial" w:eastAsia="Times New Roman" w:hAnsi="Arial" w:cs="Arial"/>
                <w:color w:val="0563C1"/>
                <w:sz w:val="28"/>
                <w:szCs w:val="28"/>
                <w:lang w:eastAsia="en-GB"/>
              </w:rPr>
              <w:t> </w:t>
            </w:r>
          </w:p>
          <w:p w14:paraId="4B49392F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  <w:lang w:eastAsia="en-GB"/>
              </w:rPr>
              <w:t>or call </w:t>
            </w:r>
            <w:r w:rsidRPr="00F54A73">
              <w:rPr>
                <w:rFonts w:ascii="Arial" w:eastAsia="Times New Roman" w:hAnsi="Arial" w:cs="Arial"/>
                <w:b/>
                <w:bCs/>
                <w:color w:val="201F1E"/>
                <w:sz w:val="28"/>
                <w:szCs w:val="28"/>
                <w:lang w:eastAsia="en-GB"/>
              </w:rPr>
              <w:t>0300 1110444</w:t>
            </w:r>
            <w:r w:rsidRPr="00F54A73">
              <w:rPr>
                <w:rFonts w:ascii="Arial" w:eastAsia="Times New Roman" w:hAnsi="Arial" w:cs="Arial"/>
                <w:color w:val="201F1E"/>
                <w:sz w:val="28"/>
                <w:szCs w:val="28"/>
                <w:lang w:eastAsia="en-GB"/>
              </w:rPr>
              <w:t> </w:t>
            </w:r>
          </w:p>
          <w:p w14:paraId="5323A201" w14:textId="77777777" w:rsidR="00F54A73" w:rsidRPr="00F54A73" w:rsidRDefault="00F54A73" w:rsidP="00F54A7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54A7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</w:tc>
      </w:tr>
    </w:tbl>
    <w:p w14:paraId="5B227658" w14:textId="77777777" w:rsidR="0057147B" w:rsidRPr="00F54A73" w:rsidRDefault="0057147B" w:rsidP="00F54A73"/>
    <w:sectPr w:rsidR="0057147B" w:rsidRPr="00F54A73" w:rsidSect="00F54A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96E5B"/>
    <w:multiLevelType w:val="multilevel"/>
    <w:tmpl w:val="C3CE2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7044A7"/>
    <w:multiLevelType w:val="multilevel"/>
    <w:tmpl w:val="1F66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D6007B"/>
    <w:multiLevelType w:val="multilevel"/>
    <w:tmpl w:val="4F2CD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EF3387"/>
    <w:multiLevelType w:val="multilevel"/>
    <w:tmpl w:val="FB9A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1F84BDE"/>
    <w:multiLevelType w:val="multilevel"/>
    <w:tmpl w:val="9CAA8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091E59"/>
    <w:multiLevelType w:val="multilevel"/>
    <w:tmpl w:val="C4F4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1A1802"/>
    <w:multiLevelType w:val="multilevel"/>
    <w:tmpl w:val="8A5A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EC64D78"/>
    <w:multiLevelType w:val="multilevel"/>
    <w:tmpl w:val="5AEA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A73"/>
    <w:rsid w:val="00420AAD"/>
    <w:rsid w:val="0057147B"/>
    <w:rsid w:val="005A763E"/>
    <w:rsid w:val="00792DA1"/>
    <w:rsid w:val="00F5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B987C"/>
  <w15:chartTrackingRefBased/>
  <w15:docId w15:val="{F0F62BED-ED1C-44F9-9AF2-C9FD22F4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1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25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99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9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8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1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8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41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8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0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41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5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25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93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3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0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5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65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6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3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1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9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61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93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5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86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09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13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70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23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43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32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90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7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7567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97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07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61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0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11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9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305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9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6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91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35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21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6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25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80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8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44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03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9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61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0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5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0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85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43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70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4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57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3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5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7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70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5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83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3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3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20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3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6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96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89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31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2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26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2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6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3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9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27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7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6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9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9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8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8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0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55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63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2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66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7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9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9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8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4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4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7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46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9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00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8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9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23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18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7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3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30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9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80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59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51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3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4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7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9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31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06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84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35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5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8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6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6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41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86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0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04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5397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6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08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03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051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40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04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5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89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9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610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4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60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7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80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5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1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2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3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7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2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6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58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94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15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4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6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72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95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82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37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9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41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57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0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9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8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46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1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9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79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6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81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82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1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2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9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2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4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9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2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5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3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31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2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2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9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6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47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17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8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39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7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0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20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5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3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23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4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31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93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99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22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93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5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0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11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4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67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00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92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04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76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6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20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4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63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29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71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4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99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6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8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5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5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6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4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63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47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0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21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45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36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513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56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19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5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297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366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9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2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77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2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32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2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2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5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16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1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08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1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9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91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43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6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4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94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87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8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45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14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94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3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0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33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81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37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0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58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1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5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7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55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4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5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6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82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1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86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6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8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7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22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00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72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07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yazz.davies@ldengland.org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B548C46271C408BD540CE2053DF46" ma:contentTypeVersion="12" ma:contentTypeDescription="Create a new document." ma:contentTypeScope="" ma:versionID="414cc2b31c1c2c9be024ace1abb85b24">
  <xsd:schema xmlns:xsd="http://www.w3.org/2001/XMLSchema" xmlns:xs="http://www.w3.org/2001/XMLSchema" xmlns:p="http://schemas.microsoft.com/office/2006/metadata/properties" xmlns:ns3="3a86a1bd-c5e9-4376-9292-22fb0b6d02f9" xmlns:ns4="e26c286d-b515-41a4-ab6e-6a9dfdd9b9ff" targetNamespace="http://schemas.microsoft.com/office/2006/metadata/properties" ma:root="true" ma:fieldsID="435cdd65d9f067977ef92754d2a823f3" ns3:_="" ns4:_="">
    <xsd:import namespace="3a86a1bd-c5e9-4376-9292-22fb0b6d02f9"/>
    <xsd:import namespace="e26c286d-b515-41a4-ab6e-6a9dfdd9b9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6a1bd-c5e9-4376-9292-22fb0b6d0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c286d-b515-41a4-ab6e-6a9dfdd9b9f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24CFFF-3DB6-478A-85FD-8340D7DE0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6a1bd-c5e9-4376-9292-22fb0b6d02f9"/>
    <ds:schemaRef ds:uri="e26c286d-b515-41a4-ab6e-6a9dfdd9b9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A283BC-F8CF-40F0-9583-BB38802AE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9A2964-C478-400B-AF26-69AAB75F88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Balding</dc:creator>
  <cp:keywords/>
  <dc:description/>
  <cp:lastModifiedBy>Lisa Watchorn</cp:lastModifiedBy>
  <cp:revision>2</cp:revision>
  <dcterms:created xsi:type="dcterms:W3CDTF">2020-08-10T09:35:00Z</dcterms:created>
  <dcterms:modified xsi:type="dcterms:W3CDTF">2020-08-10T09:35:00Z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0x010100A34B548C46271C408BD540CE2053DF46</vt:lpwstr>
  </property>
</Properties>
</file>