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F726E" w:rsidP="4E3681F3" w:rsidRDefault="002D7A87" w14:paraId="4F2F70F3" w14:noSpellErr="1" w14:textId="72B72ABB">
      <w:pPr>
        <w:pStyle w:val="Normal"/>
        <w:jc w:val="center"/>
        <w:rPr>
          <w:rStyle w:val="normaltextrun"/>
          <w:rFonts w:ascii="Arial" w:hAnsi="Arial" w:eastAsia="Calibri" w:cs=""/>
          <w:b w:val="1"/>
          <w:bCs w:val="1"/>
          <w:color w:val="000000"/>
          <w:sz w:val="24"/>
          <w:szCs w:val="24"/>
          <w:shd w:val="clear" w:color="auto" w:fill="FFFFFF"/>
        </w:rPr>
      </w:pPr>
      <w:r w:rsidR="58FC55CE">
        <w:drawing>
          <wp:inline wp14:editId="58FC55CE" wp14:anchorId="4B040AF5">
            <wp:extent cx="1375301" cy="800100"/>
            <wp:effectExtent l="0" t="0" r="0" b="0"/>
            <wp:docPr id="1" name="Picture 1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9e35fbfc6b346f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75301" cy="8001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87" w:rsidP="4E3681F3" w:rsidRDefault="002D7A87" w14:paraId="07DDEDEF" w14:textId="1F8906E1">
      <w:pPr>
        <w:pStyle w:val="Normal"/>
        <w:jc w:val="center"/>
        <w:rPr>
          <w:rStyle w:val="normaltextrun"/>
          <w:rFonts w:ascii="Arial" w:hAnsi="Arial" w:eastAsia="Calibri" w:cs=""/>
          <w:b w:val="1"/>
          <w:bCs w:val="1"/>
          <w:color w:val="000000"/>
          <w:sz w:val="32"/>
          <w:szCs w:val="32"/>
          <w:shd w:val="clear" w:color="auto" w:fill="FFFFFF"/>
        </w:rPr>
      </w:pPr>
      <w:r w:rsidRPr="4E3681F3" w:rsidR="58FC55CE">
        <w:rPr>
          <w:rStyle w:val="normaltextrun"/>
          <w:rFonts w:ascii="Arial" w:hAnsi="Arial" w:eastAsia="Calibri" w:cs=""/>
          <w:b w:val="1"/>
          <w:bCs w:val="1"/>
          <w:color w:val="000000" w:themeColor="text1" w:themeTint="FF" w:themeShade="FF"/>
          <w:sz w:val="28"/>
          <w:szCs w:val="28"/>
        </w:rPr>
        <w:t>Equal Treatment:</w:t>
      </w:r>
    </w:p>
    <w:p w:rsidRPr="00BF726E" w:rsidR="002B1B77" w:rsidP="002B1B77" w:rsidRDefault="002B1B77" w14:paraId="76B712AB" w14:textId="3E060440">
      <w:pPr>
        <w:jc w:val="center"/>
        <w:rPr>
          <w:rStyle w:val="normaltextrun"/>
          <w:rFonts w:cs="Arial"/>
          <w:b w:val="1"/>
          <w:bCs w:val="1"/>
          <w:color w:val="000000"/>
          <w:sz w:val="28"/>
          <w:szCs w:val="28"/>
          <w:shd w:val="clear" w:color="auto" w:fill="FFFFFF"/>
        </w:rPr>
      </w:pPr>
      <w:r w:rsidRPr="00BF726E" w:rsidR="002B1B77">
        <w:rPr>
          <w:rStyle w:val="normaltextrun"/>
          <w:rFonts w:cs="Arial"/>
          <w:b w:val="1"/>
          <w:bCs w:val="1"/>
          <w:color w:val="000000"/>
          <w:sz w:val="28"/>
          <w:szCs w:val="28"/>
          <w:shd w:val="clear" w:color="auto" w:fill="FFFFFF"/>
        </w:rPr>
        <w:t>Challenging racism and health inequalities</w:t>
      </w:r>
      <w:r w:rsidRPr="00BF726E" w:rsidR="002B1B77">
        <w:rPr>
          <w:rStyle w:val="normaltextrun"/>
          <w:rFonts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 </w:t>
      </w:r>
      <w:r w:rsidRPr="00BF726E" w:rsidR="002B1B77">
        <w:rPr>
          <w:rStyle w:val="normaltextrun"/>
          <w:rFonts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through strengthening self-advocacy and peer support</w:t>
      </w:r>
    </w:p>
    <w:p w:rsidR="002B1B77" w:rsidP="002B1B77" w:rsidRDefault="002B1B77" w14:paraId="63D40430" w14:textId="2D8C3417">
      <w:pPr>
        <w:jc w:val="center"/>
      </w:pPr>
      <w:r w:rsidRPr="002B1B77">
        <w:rPr>
          <w:rStyle w:val="normaltextrun"/>
          <w:rFonts w:cs="Arial"/>
          <w:b/>
          <w:bCs/>
          <w:color w:val="000000"/>
          <w:sz w:val="32"/>
          <w:szCs w:val="32"/>
          <w:shd w:val="clear" w:color="auto" w:fill="FFFFFF"/>
        </w:rPr>
        <w:t>Application Form</w:t>
      </w:r>
    </w:p>
    <w:p w:rsidR="002B1B77" w:rsidRDefault="002B1B77" w14:paraId="3C4C85AF" w14:textId="77777777"/>
    <w:p w:rsidRPr="00907DAD" w:rsidR="00890A3E" w:rsidP="00907DAD" w:rsidRDefault="002B1B77" w14:paraId="5B7527AA" w14:textId="41323DE9">
      <w:pPr>
        <w:jc w:val="left"/>
        <w:rPr>
          <w:rFonts w:cs="Arial"/>
          <w:szCs w:val="24"/>
        </w:rPr>
      </w:pPr>
      <w:r w:rsidRPr="00907DAD">
        <w:rPr>
          <w:rFonts w:cs="Arial"/>
          <w:szCs w:val="24"/>
        </w:rPr>
        <w:t xml:space="preserve">Please email the complete application to </w:t>
      </w:r>
      <w:hyperlink w:history="1" r:id="rId11">
        <w:r w:rsidRPr="000D20B8" w:rsidR="00486A28">
          <w:rPr>
            <w:rStyle w:val="Hyperlink"/>
            <w:rFonts w:cs="Arial"/>
            <w:szCs w:val="24"/>
          </w:rPr>
          <w:t>info@LDEngland.org.uk</w:t>
        </w:r>
      </w:hyperlink>
      <w:r w:rsidRPr="00907DAD">
        <w:rPr>
          <w:rFonts w:cs="Arial"/>
          <w:szCs w:val="24"/>
        </w:rPr>
        <w:t xml:space="preserve"> </w:t>
      </w:r>
    </w:p>
    <w:p w:rsidR="002B1B77" w:rsidP="4E3681F3" w:rsidRDefault="002B1B77" w14:paraId="3547648E" w14:textId="3EFC8DA7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Arial" w:hAnsi="Arial" w:eastAsia="Calibri" w:cs=""/>
          <w:sz w:val="24"/>
          <w:szCs w:val="24"/>
        </w:rPr>
      </w:pPr>
      <w:r w:rsidRPr="4E3681F3" w:rsidR="002B1B77">
        <w:rPr>
          <w:rFonts w:cs="Arial"/>
        </w:rPr>
        <w:t xml:space="preserve">The application deadline is </w:t>
      </w:r>
      <w:r w:rsidRPr="4E3681F3" w:rsidR="167BD2C0">
        <w:rPr>
          <w:rFonts w:cs="Arial"/>
          <w:b w:val="1"/>
          <w:bCs w:val="1"/>
        </w:rPr>
        <w:t>1</w:t>
      </w:r>
      <w:r w:rsidRPr="4E3681F3" w:rsidR="167BD2C0">
        <w:rPr>
          <w:rFonts w:cs="Arial"/>
          <w:b w:val="1"/>
          <w:bCs w:val="1"/>
          <w:vertAlign w:val="superscript"/>
        </w:rPr>
        <w:t>st</w:t>
      </w:r>
      <w:r w:rsidRPr="4E3681F3" w:rsidR="167BD2C0">
        <w:rPr>
          <w:rFonts w:cs="Arial"/>
          <w:b w:val="1"/>
          <w:bCs w:val="1"/>
        </w:rPr>
        <w:t xml:space="preserve"> November 2021 at 5pm</w:t>
      </w:r>
    </w:p>
    <w:p w:rsidRPr="00907DAD" w:rsidR="003350F8" w:rsidP="00907DAD" w:rsidRDefault="003350F8" w14:paraId="44FCB892" w14:textId="2E41A2B0">
      <w:pPr>
        <w:jc w:val="left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Pr="00907DAD" w:rsidR="003350F8" w:rsidTr="00907DAD" w14:paraId="1841C39F" w14:textId="77777777">
        <w:tc>
          <w:tcPr>
            <w:tcW w:w="3823" w:type="dxa"/>
          </w:tcPr>
          <w:p w:rsidRPr="00907DAD" w:rsidR="003350F8" w:rsidP="00907DAD" w:rsidRDefault="003350F8" w14:paraId="0D06A5E4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>Which work stream are you applying for?</w:t>
            </w:r>
          </w:p>
          <w:p w:rsidRPr="00907DAD" w:rsidR="003350F8" w:rsidP="00907DAD" w:rsidRDefault="003350F8" w14:paraId="5316E435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 xml:space="preserve">(please delete as appropriate) </w:t>
            </w:r>
            <w:r w:rsidRPr="00907DAD">
              <w:rPr>
                <w:rFonts w:cs="Arial"/>
                <w:b/>
                <w:bCs/>
                <w:szCs w:val="24"/>
              </w:rPr>
              <w:tab/>
            </w:r>
          </w:p>
          <w:p w:rsidRPr="00907DAD" w:rsidR="003350F8" w:rsidP="00907DAD" w:rsidRDefault="003350F8" w14:paraId="7E0DAAC1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193" w:type="dxa"/>
          </w:tcPr>
          <w:p w:rsidRPr="00907DAD" w:rsidR="003350F8" w:rsidP="00907DAD" w:rsidRDefault="00972F7E" w14:paraId="20523329" w14:textId="356987D6">
            <w:pPr>
              <w:jc w:val="left"/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</w:pPr>
            <w:r w:rsidRPr="00907DAD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>S</w:t>
            </w:r>
            <w:r w:rsidRPr="00907DAD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>trand 1: Strengthening inclusive self-advocacy</w:t>
            </w:r>
          </w:p>
          <w:p w:rsidRPr="00907DAD" w:rsidR="00757F6D" w:rsidP="00907DAD" w:rsidRDefault="00757F6D" w14:paraId="2C8CEA98" w14:textId="77777777">
            <w:pPr>
              <w:jc w:val="left"/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</w:pPr>
          </w:p>
          <w:p w:rsidRPr="00907DAD" w:rsidR="006F4285" w:rsidP="00907DAD" w:rsidRDefault="00757F6D" w14:paraId="6530F47D" w14:textId="3510987E">
            <w:pPr>
              <w:jc w:val="left"/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</w:pPr>
            <w:r w:rsidRPr="00907DAD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>S</w:t>
            </w:r>
            <w:r w:rsidRPr="00907DAD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>trand 2: Strengthening family led or parent peer support</w:t>
            </w:r>
          </w:p>
          <w:p w:rsidRPr="00907DAD" w:rsidR="00757F6D" w:rsidP="00907DAD" w:rsidRDefault="00757F6D" w14:paraId="58B6FA5B" w14:textId="77777777">
            <w:pPr>
              <w:jc w:val="left"/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</w:pPr>
          </w:p>
          <w:p w:rsidRPr="00907DAD" w:rsidR="006F4285" w:rsidP="00907DAD" w:rsidRDefault="006F4285" w14:paraId="4AF60A44" w14:textId="304C6354">
            <w:pPr>
              <w:jc w:val="left"/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</w:pPr>
            <w:r w:rsidRPr="00907DAD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>S</w:t>
            </w:r>
            <w:r w:rsidRPr="00907DAD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>trand 3: Strengthening local community responses on tackling health inequalities and unfair treatment</w:t>
            </w:r>
          </w:p>
          <w:p w:rsidRPr="00907DAD" w:rsidR="00972F7E" w:rsidP="00907DAD" w:rsidRDefault="00972F7E" w14:paraId="6D5CB2BC" w14:textId="53B34B07">
            <w:pPr>
              <w:jc w:val="left"/>
              <w:rPr>
                <w:rFonts w:cs="Arial"/>
                <w:szCs w:val="24"/>
              </w:rPr>
            </w:pPr>
          </w:p>
        </w:tc>
      </w:tr>
      <w:tr w:rsidRPr="00907DAD" w:rsidR="003350F8" w:rsidTr="00907DAD" w14:paraId="39B1E2E5" w14:textId="77777777">
        <w:tc>
          <w:tcPr>
            <w:tcW w:w="3823" w:type="dxa"/>
          </w:tcPr>
          <w:p w:rsidRPr="00907DAD" w:rsidR="003350F8" w:rsidP="00907DAD" w:rsidRDefault="003350F8" w14:paraId="33ECF304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 xml:space="preserve">Organisation Name </w:t>
            </w:r>
            <w:r w:rsidRPr="00907DAD">
              <w:rPr>
                <w:rFonts w:cs="Arial"/>
                <w:b/>
                <w:bCs/>
                <w:szCs w:val="24"/>
              </w:rPr>
              <w:tab/>
            </w:r>
          </w:p>
          <w:p w:rsidRPr="00907DAD" w:rsidR="003350F8" w:rsidP="00907DAD" w:rsidRDefault="003350F8" w14:paraId="2DFA5ED7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193" w:type="dxa"/>
          </w:tcPr>
          <w:p w:rsidRPr="00907DAD" w:rsidR="003350F8" w:rsidP="00907DAD" w:rsidRDefault="003350F8" w14:paraId="79151ACB" w14:textId="77777777">
            <w:pPr>
              <w:jc w:val="left"/>
              <w:rPr>
                <w:rFonts w:cs="Arial"/>
                <w:szCs w:val="24"/>
              </w:rPr>
            </w:pPr>
          </w:p>
        </w:tc>
      </w:tr>
      <w:tr w:rsidRPr="00907DAD" w:rsidR="003350F8" w:rsidTr="00907DAD" w14:paraId="074880A0" w14:textId="77777777">
        <w:tc>
          <w:tcPr>
            <w:tcW w:w="3823" w:type="dxa"/>
          </w:tcPr>
          <w:p w:rsidRPr="00907DAD" w:rsidR="003350F8" w:rsidP="00907DAD" w:rsidRDefault="003350F8" w14:paraId="7DA586BA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>Key contact within your organisation:</w:t>
            </w:r>
          </w:p>
          <w:p w:rsidRPr="00907DAD" w:rsidR="003350F8" w:rsidP="00907DAD" w:rsidRDefault="003350F8" w14:paraId="522E7A71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 xml:space="preserve">Name </w:t>
            </w:r>
          </w:p>
          <w:p w:rsidRPr="00907DAD" w:rsidR="003350F8" w:rsidP="00907DAD" w:rsidRDefault="003350F8" w14:paraId="5C1C180B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 xml:space="preserve">Email </w:t>
            </w:r>
          </w:p>
          <w:p w:rsidRPr="00907DAD" w:rsidR="003350F8" w:rsidP="00907DAD" w:rsidRDefault="003350F8" w14:paraId="785A3C7C" w14:textId="3CD3336A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>Phone number</w:t>
            </w:r>
          </w:p>
        </w:tc>
        <w:tc>
          <w:tcPr>
            <w:tcW w:w="5193" w:type="dxa"/>
          </w:tcPr>
          <w:p w:rsidRPr="00907DAD" w:rsidR="003350F8" w:rsidP="00907DAD" w:rsidRDefault="003350F8" w14:paraId="38CF6452" w14:textId="77777777">
            <w:pPr>
              <w:jc w:val="left"/>
              <w:rPr>
                <w:rFonts w:cs="Arial"/>
                <w:szCs w:val="24"/>
              </w:rPr>
            </w:pPr>
          </w:p>
        </w:tc>
      </w:tr>
      <w:tr w:rsidRPr="00907DAD" w:rsidR="003350F8" w:rsidTr="00907DAD" w14:paraId="4985F214" w14:textId="77777777">
        <w:tc>
          <w:tcPr>
            <w:tcW w:w="3823" w:type="dxa"/>
          </w:tcPr>
          <w:p w:rsidRPr="00907DAD" w:rsidR="003350F8" w:rsidP="00907DAD" w:rsidRDefault="003350F8" w14:paraId="2D38251C" w14:textId="79820E0A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lastRenderedPageBreak/>
              <w:t>1.</w:t>
            </w:r>
            <w:r w:rsidRPr="00907DAD">
              <w:rPr>
                <w:rFonts w:cs="Arial"/>
                <w:b/>
                <w:bCs/>
                <w:szCs w:val="24"/>
              </w:rPr>
              <w:tab/>
            </w:r>
            <w:r w:rsidRPr="00907DAD" w:rsidR="002D7A87">
              <w:rPr>
                <w:rFonts w:cs="Arial"/>
                <w:b/>
                <w:bCs/>
                <w:szCs w:val="24"/>
              </w:rPr>
              <w:t>Please tell us a</w:t>
            </w:r>
            <w:r w:rsidRPr="00907DAD">
              <w:rPr>
                <w:rFonts w:cs="Arial"/>
                <w:b/>
                <w:bCs/>
                <w:szCs w:val="24"/>
              </w:rPr>
              <w:t>bout your organisation and who will be involved in doing this work</w:t>
            </w:r>
            <w:r w:rsidRPr="00907DAD">
              <w:rPr>
                <w:rFonts w:cs="Arial"/>
                <w:b/>
                <w:bCs/>
                <w:szCs w:val="24"/>
              </w:rPr>
              <w:tab/>
            </w:r>
          </w:p>
          <w:p w:rsidRPr="00907DAD" w:rsidR="003350F8" w:rsidP="00907DAD" w:rsidRDefault="003350F8" w14:paraId="037B1DA5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193" w:type="dxa"/>
          </w:tcPr>
          <w:p w:rsidRPr="00907DAD" w:rsidR="003350F8" w:rsidP="00907DAD" w:rsidRDefault="003350F8" w14:paraId="252CFA2A" w14:textId="77777777">
            <w:pPr>
              <w:jc w:val="left"/>
              <w:rPr>
                <w:rFonts w:cs="Arial"/>
                <w:szCs w:val="24"/>
              </w:rPr>
            </w:pPr>
          </w:p>
        </w:tc>
      </w:tr>
      <w:tr w:rsidRPr="00907DAD" w:rsidR="003350F8" w:rsidTr="00907DAD" w14:paraId="67789980" w14:textId="77777777">
        <w:tc>
          <w:tcPr>
            <w:tcW w:w="3823" w:type="dxa"/>
          </w:tcPr>
          <w:p w:rsidRPr="00907DAD" w:rsidR="003350F8" w:rsidP="00907DAD" w:rsidRDefault="003350F8" w14:paraId="1BA0C202" w14:textId="72E450A2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>2.</w:t>
            </w:r>
            <w:r w:rsidRPr="00907DAD">
              <w:rPr>
                <w:rFonts w:cs="Arial"/>
                <w:b/>
                <w:bCs/>
                <w:szCs w:val="24"/>
              </w:rPr>
              <w:tab/>
            </w:r>
            <w:r w:rsidRPr="00907DAD" w:rsidR="00B53D2A">
              <w:rPr>
                <w:rFonts w:cs="Arial"/>
                <w:b/>
                <w:bCs/>
                <w:szCs w:val="24"/>
              </w:rPr>
              <w:t>Please tell us</w:t>
            </w:r>
            <w:r w:rsidRPr="00907DAD" w:rsidR="00B53D2A">
              <w:rPr>
                <w:rFonts w:cs="Arial"/>
                <w:b/>
                <w:bCs/>
                <w:szCs w:val="24"/>
              </w:rPr>
              <w:t xml:space="preserve"> t</w:t>
            </w:r>
            <w:r w:rsidRPr="00907DAD">
              <w:rPr>
                <w:rFonts w:cs="Arial"/>
                <w:b/>
                <w:bCs/>
                <w:szCs w:val="24"/>
              </w:rPr>
              <w:t>he skills and experience you have of work like this</w:t>
            </w:r>
            <w:r w:rsidRPr="00907DAD">
              <w:rPr>
                <w:rFonts w:cs="Arial"/>
                <w:b/>
                <w:bCs/>
                <w:szCs w:val="24"/>
              </w:rPr>
              <w:tab/>
            </w:r>
          </w:p>
          <w:p w:rsidRPr="00907DAD" w:rsidR="003350F8" w:rsidP="00907DAD" w:rsidRDefault="003350F8" w14:paraId="32A4B46B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193" w:type="dxa"/>
          </w:tcPr>
          <w:p w:rsidRPr="00907DAD" w:rsidR="003350F8" w:rsidP="00907DAD" w:rsidRDefault="003350F8" w14:paraId="73AA4DD3" w14:textId="77777777">
            <w:pPr>
              <w:jc w:val="left"/>
              <w:rPr>
                <w:rFonts w:cs="Arial"/>
                <w:szCs w:val="24"/>
              </w:rPr>
            </w:pPr>
          </w:p>
        </w:tc>
      </w:tr>
      <w:tr w:rsidRPr="00907DAD" w:rsidR="003350F8" w:rsidTr="00907DAD" w14:paraId="3681993B" w14:textId="77777777">
        <w:tc>
          <w:tcPr>
            <w:tcW w:w="3823" w:type="dxa"/>
          </w:tcPr>
          <w:p w:rsidRPr="00907DAD" w:rsidR="003350F8" w:rsidP="00907DAD" w:rsidRDefault="003350F8" w14:paraId="3348666B" w14:textId="3AE8F55B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>3.</w:t>
            </w:r>
            <w:r w:rsidRPr="00907DAD">
              <w:rPr>
                <w:rFonts w:cs="Arial"/>
                <w:b/>
                <w:bCs/>
                <w:szCs w:val="24"/>
              </w:rPr>
              <w:tab/>
            </w:r>
            <w:r w:rsidRPr="00907DAD">
              <w:rPr>
                <w:rFonts w:cs="Arial"/>
                <w:b/>
                <w:bCs/>
                <w:szCs w:val="24"/>
              </w:rPr>
              <w:t>How you would do this work</w:t>
            </w:r>
            <w:r w:rsidRPr="00907DAD" w:rsidR="00907DAD">
              <w:rPr>
                <w:rFonts w:cs="Arial"/>
                <w:b/>
                <w:bCs/>
                <w:szCs w:val="24"/>
              </w:rPr>
              <w:t>,</w:t>
            </w:r>
            <w:r w:rsidRPr="00907DAD">
              <w:rPr>
                <w:rFonts w:cs="Arial"/>
                <w:b/>
                <w:bCs/>
                <w:szCs w:val="24"/>
              </w:rPr>
              <w:t xml:space="preserve"> </w:t>
            </w:r>
            <w:proofErr w:type="gramStart"/>
            <w:r w:rsidRPr="00907DAD">
              <w:rPr>
                <w:rFonts w:cs="Arial"/>
                <w:b/>
                <w:bCs/>
                <w:szCs w:val="24"/>
              </w:rPr>
              <w:t>including;</w:t>
            </w:r>
            <w:proofErr w:type="gramEnd"/>
          </w:p>
          <w:p w:rsidRPr="00907DAD" w:rsidR="004D7863" w:rsidP="00907DAD" w:rsidRDefault="003D62E3" w14:paraId="70C940C1" w14:textId="0EBBC213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 xml:space="preserve">Initial plans for </w:t>
            </w:r>
            <w:r w:rsidRPr="00907DAD" w:rsidR="00F42D6B">
              <w:rPr>
                <w:rFonts w:cs="Arial"/>
                <w:b/>
                <w:bCs/>
                <w:szCs w:val="24"/>
              </w:rPr>
              <w:t xml:space="preserve">coproducing </w:t>
            </w:r>
            <w:r w:rsidRPr="00907DAD">
              <w:rPr>
                <w:rFonts w:cs="Arial"/>
                <w:b/>
                <w:bCs/>
                <w:szCs w:val="24"/>
              </w:rPr>
              <w:t xml:space="preserve">the training </w:t>
            </w:r>
          </w:p>
          <w:p w:rsidRPr="00907DAD" w:rsidR="003350F8" w:rsidP="00907DAD" w:rsidRDefault="003350F8" w14:paraId="0EBD0EC7" w14:textId="2D92B8D3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 xml:space="preserve">How you would work with the other partners in the project </w:t>
            </w:r>
          </w:p>
          <w:p w:rsidRPr="00907DAD" w:rsidR="003350F8" w:rsidP="00907DAD" w:rsidRDefault="003350F8" w14:paraId="05EC93AE" w14:textId="688BCC3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 xml:space="preserve">How you would work with the 15 self-advocacy groups </w:t>
            </w:r>
          </w:p>
          <w:p w:rsidRPr="00907DAD" w:rsidR="003350F8" w:rsidP="00907DAD" w:rsidRDefault="003350F8" w14:paraId="5FEA3434" w14:textId="5DF07A0D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>How you would fit everything in before 31st May 2022</w:t>
            </w:r>
            <w:r w:rsidRPr="00907DAD">
              <w:rPr>
                <w:rFonts w:cs="Arial"/>
                <w:b/>
                <w:bCs/>
                <w:szCs w:val="24"/>
              </w:rPr>
              <w:tab/>
            </w:r>
          </w:p>
          <w:p w:rsidRPr="00907DAD" w:rsidR="003350F8" w:rsidP="00907DAD" w:rsidRDefault="003350F8" w14:paraId="18A5BB77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193" w:type="dxa"/>
          </w:tcPr>
          <w:p w:rsidRPr="00907DAD" w:rsidR="003350F8" w:rsidP="00907DAD" w:rsidRDefault="003350F8" w14:paraId="2915704A" w14:textId="77777777">
            <w:pPr>
              <w:jc w:val="left"/>
              <w:rPr>
                <w:rFonts w:cs="Arial"/>
                <w:szCs w:val="24"/>
              </w:rPr>
            </w:pPr>
          </w:p>
        </w:tc>
      </w:tr>
      <w:tr w:rsidRPr="00907DAD" w:rsidR="003350F8" w:rsidTr="00907DAD" w14:paraId="06F192F1" w14:textId="77777777">
        <w:tc>
          <w:tcPr>
            <w:tcW w:w="3823" w:type="dxa"/>
          </w:tcPr>
          <w:p w:rsidRPr="00907DAD" w:rsidR="003350F8" w:rsidP="00907DAD" w:rsidRDefault="003350F8" w14:paraId="5D8FFAAA" w14:textId="2BBD0810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>4.</w:t>
            </w:r>
            <w:r w:rsidRPr="00907DAD">
              <w:rPr>
                <w:rFonts w:cs="Arial"/>
                <w:b/>
                <w:bCs/>
                <w:szCs w:val="24"/>
              </w:rPr>
              <w:tab/>
            </w:r>
            <w:r w:rsidRPr="00907DAD" w:rsidR="00907DAD">
              <w:rPr>
                <w:rFonts w:cs="Arial"/>
                <w:b/>
                <w:bCs/>
                <w:szCs w:val="24"/>
              </w:rPr>
              <w:t>Please tell us</w:t>
            </w:r>
            <w:r w:rsidRPr="00907DAD" w:rsidR="00907DAD">
              <w:rPr>
                <w:rFonts w:cs="Arial"/>
                <w:b/>
                <w:bCs/>
                <w:szCs w:val="24"/>
              </w:rPr>
              <w:t xml:space="preserve"> w</w:t>
            </w:r>
            <w:r w:rsidRPr="00907DAD">
              <w:rPr>
                <w:rFonts w:cs="Arial"/>
                <w:b/>
                <w:bCs/>
                <w:szCs w:val="24"/>
              </w:rPr>
              <w:t>hat support you might need from Learning Disability England or the other partners</w:t>
            </w:r>
            <w:r w:rsidRPr="00907DAD">
              <w:rPr>
                <w:rFonts w:cs="Arial"/>
                <w:b/>
                <w:bCs/>
                <w:szCs w:val="24"/>
              </w:rPr>
              <w:tab/>
            </w:r>
          </w:p>
          <w:p w:rsidRPr="00907DAD" w:rsidR="003350F8" w:rsidP="00907DAD" w:rsidRDefault="003350F8" w14:paraId="24E037D0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193" w:type="dxa"/>
          </w:tcPr>
          <w:p w:rsidRPr="00907DAD" w:rsidR="003350F8" w:rsidP="00907DAD" w:rsidRDefault="003350F8" w14:paraId="48C9F610" w14:textId="77777777">
            <w:pPr>
              <w:jc w:val="left"/>
              <w:rPr>
                <w:rFonts w:cs="Arial"/>
                <w:szCs w:val="24"/>
              </w:rPr>
            </w:pPr>
          </w:p>
        </w:tc>
      </w:tr>
      <w:tr w:rsidRPr="00907DAD" w:rsidR="003350F8" w:rsidTr="00907DAD" w14:paraId="2913FB05" w14:textId="77777777">
        <w:tc>
          <w:tcPr>
            <w:tcW w:w="3823" w:type="dxa"/>
          </w:tcPr>
          <w:p w:rsidRPr="00907DAD" w:rsidR="003350F8" w:rsidP="00907DAD" w:rsidRDefault="003350F8" w14:paraId="5939F783" w14:textId="2E3C358A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07DAD">
              <w:rPr>
                <w:rFonts w:cs="Arial"/>
                <w:b/>
                <w:bCs/>
                <w:szCs w:val="24"/>
              </w:rPr>
              <w:t xml:space="preserve">5. </w:t>
            </w:r>
            <w:r w:rsidRPr="00907DAD">
              <w:rPr>
                <w:rFonts w:cs="Arial"/>
                <w:b/>
                <w:bCs/>
                <w:szCs w:val="24"/>
              </w:rPr>
              <w:t xml:space="preserve">References: Please provide the contact details of someone we could ask about work you have </w:t>
            </w:r>
            <w:r w:rsidRPr="00907DAD">
              <w:rPr>
                <w:rFonts w:cs="Arial"/>
                <w:b/>
                <w:bCs/>
                <w:szCs w:val="24"/>
              </w:rPr>
              <w:t>previously done</w:t>
            </w:r>
          </w:p>
          <w:p w:rsidRPr="00907DAD" w:rsidR="003350F8" w:rsidP="00907DAD" w:rsidRDefault="003350F8" w14:paraId="7C9ED3D4" w14:textId="77777777">
            <w:pPr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193" w:type="dxa"/>
          </w:tcPr>
          <w:p w:rsidRPr="00907DAD" w:rsidR="003350F8" w:rsidP="00907DAD" w:rsidRDefault="003350F8" w14:paraId="743179A1" w14:textId="77777777">
            <w:pPr>
              <w:jc w:val="left"/>
              <w:rPr>
                <w:rFonts w:cs="Arial"/>
                <w:szCs w:val="24"/>
              </w:rPr>
            </w:pPr>
          </w:p>
        </w:tc>
      </w:tr>
    </w:tbl>
    <w:p w:rsidRPr="00907DAD" w:rsidR="002B1B77" w:rsidP="00907DAD" w:rsidRDefault="002B1B77" w14:paraId="101CB3F8" w14:textId="77777777">
      <w:pPr>
        <w:jc w:val="left"/>
        <w:rPr>
          <w:rFonts w:cs="Arial"/>
          <w:szCs w:val="24"/>
        </w:rPr>
      </w:pPr>
    </w:p>
    <w:sectPr w:rsidRPr="00907DAD" w:rsidR="002B1B77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7DAD" w:rsidP="00907DAD" w:rsidRDefault="00907DAD" w14:paraId="22A70E9C" w14:textId="77777777">
      <w:pPr>
        <w:spacing w:after="0" w:line="240" w:lineRule="auto"/>
      </w:pPr>
      <w:r>
        <w:separator/>
      </w:r>
    </w:p>
  </w:endnote>
  <w:endnote w:type="continuationSeparator" w:id="0">
    <w:p w:rsidR="00907DAD" w:rsidP="00907DAD" w:rsidRDefault="00907DAD" w14:paraId="32DFBC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5839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DAD" w:rsidRDefault="00907DAD" w14:paraId="41D6E070" w14:textId="4ED05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DAD" w:rsidRDefault="00907DAD" w14:paraId="5CCA10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7DAD" w:rsidP="00907DAD" w:rsidRDefault="00907DAD" w14:paraId="3C4CF92A" w14:textId="77777777">
      <w:pPr>
        <w:spacing w:after="0" w:line="240" w:lineRule="auto"/>
      </w:pPr>
      <w:r>
        <w:separator/>
      </w:r>
    </w:p>
  </w:footnote>
  <w:footnote w:type="continuationSeparator" w:id="0">
    <w:p w:rsidR="00907DAD" w:rsidP="00907DAD" w:rsidRDefault="00907DAD" w14:paraId="3310DB2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4FCC"/>
    <w:multiLevelType w:val="hybridMultilevel"/>
    <w:tmpl w:val="18E212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DE069E"/>
    <w:multiLevelType w:val="hybridMultilevel"/>
    <w:tmpl w:val="C57483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B958F2"/>
    <w:multiLevelType w:val="hybridMultilevel"/>
    <w:tmpl w:val="4B14B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504AD"/>
    <w:multiLevelType w:val="hybridMultilevel"/>
    <w:tmpl w:val="E98A0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6C73"/>
    <w:multiLevelType w:val="hybridMultilevel"/>
    <w:tmpl w:val="A358DB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77"/>
    <w:rsid w:val="002B1B77"/>
    <w:rsid w:val="002D7A87"/>
    <w:rsid w:val="003350F8"/>
    <w:rsid w:val="003D62E3"/>
    <w:rsid w:val="00486A28"/>
    <w:rsid w:val="004D7863"/>
    <w:rsid w:val="006F4285"/>
    <w:rsid w:val="00757F6D"/>
    <w:rsid w:val="00885B65"/>
    <w:rsid w:val="00907DAD"/>
    <w:rsid w:val="00972F7E"/>
    <w:rsid w:val="00B53D2A"/>
    <w:rsid w:val="00BF726E"/>
    <w:rsid w:val="00C65305"/>
    <w:rsid w:val="00F42D6B"/>
    <w:rsid w:val="167BD2C0"/>
    <w:rsid w:val="17762D33"/>
    <w:rsid w:val="4E3681F3"/>
    <w:rsid w:val="58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4F75"/>
  <w15:chartTrackingRefBased/>
  <w15:docId w15:val="{098A6D51-DEE1-411F-9F4D-F1F897DE20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5305"/>
    <w:pPr>
      <w:spacing w:line="360" w:lineRule="auto"/>
      <w:jc w:val="both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B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B1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B77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2B1B77"/>
  </w:style>
  <w:style w:type="character" w:styleId="eop" w:customStyle="1">
    <w:name w:val="eop"/>
    <w:basedOn w:val="DefaultParagraphFont"/>
    <w:rsid w:val="002B1B77"/>
  </w:style>
  <w:style w:type="paragraph" w:styleId="Header">
    <w:name w:val="header"/>
    <w:basedOn w:val="Normal"/>
    <w:link w:val="HeaderChar"/>
    <w:uiPriority w:val="99"/>
    <w:unhideWhenUsed/>
    <w:rsid w:val="00907DA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7D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07DA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7DA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fo@LDEngland.org.uk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49e35fbfc6b346f6" /><Relationship Type="http://schemas.openxmlformats.org/officeDocument/2006/relationships/glossaryDocument" Target="/word/glossary/document.xml" Id="R49572fb3cc704a9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bee1-10f8-4416-a1dc-7a19bcd73dfb}"/>
      </w:docPartPr>
      <w:docPartBody>
        <w:p w14:paraId="3A1CDAD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C0FDBB6CE74080906D4E87FFD3CB" ma:contentTypeVersion="13" ma:contentTypeDescription="Create a new document." ma:contentTypeScope="" ma:versionID="066f50b4d52cb7bb644ecd71d2bd9239">
  <xsd:schema xmlns:xsd="http://www.w3.org/2001/XMLSchema" xmlns:xs="http://www.w3.org/2001/XMLSchema" xmlns:p="http://schemas.microsoft.com/office/2006/metadata/properties" xmlns:ns2="c56f0124-96bd-4974-94a7-efbc5e74f883" xmlns:ns3="7f2f5a7d-760e-468e-94d3-a98147531287" targetNamespace="http://schemas.microsoft.com/office/2006/metadata/properties" ma:root="true" ma:fieldsID="8c4a516f7bfb80d1b7f6b5a4b0235a92" ns2:_="" ns3:_="">
    <xsd:import namespace="c56f0124-96bd-4974-94a7-efbc5e74f883"/>
    <xsd:import namespace="7f2f5a7d-760e-468e-94d3-a98147531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f0124-96bd-4974-94a7-efbc5e74f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5a7d-760e-468e-94d3-a98147531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7E304-C323-47AF-9389-E4F67C554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f0124-96bd-4974-94a7-efbc5e74f883"/>
    <ds:schemaRef ds:uri="7f2f5a7d-760e-468e-94d3-a98147531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5E7BA-C357-4ABF-812D-D817D0A63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8FD13-B00B-49F0-BE50-CAD0433B269E}">
  <ds:schemaRefs>
    <ds:schemaRef ds:uri="c56f0124-96bd-4974-94a7-efbc5e74f88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f2f5a7d-760e-468e-94d3-a9814753128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Hall</dc:creator>
  <cp:keywords/>
  <dc:description/>
  <cp:lastModifiedBy>Rachael Hall</cp:lastModifiedBy>
  <cp:revision>13</cp:revision>
  <dcterms:created xsi:type="dcterms:W3CDTF">2021-08-24T15:20:00Z</dcterms:created>
  <dcterms:modified xsi:type="dcterms:W3CDTF">2021-09-24T09:53:52Z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0x01010046A2C0FDBB6CE74080906D4E87FFD3CB</vt:lpwstr>
  </property>
</Properties>
</file>